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92" w:rsidRPr="00CB69AC" w:rsidRDefault="000E1C92" w:rsidP="000E1C92">
      <w:pPr>
        <w:pageBreakBefore/>
        <w:widowControl w:val="0"/>
        <w:autoSpaceDE w:val="0"/>
        <w:ind w:left="5245"/>
        <w:jc w:val="both"/>
        <w:rPr>
          <w:rFonts w:ascii="Liberation Serif" w:hAnsi="Liberation Serif" w:cs="Liberation Serif"/>
        </w:rPr>
      </w:pPr>
      <w:r w:rsidRPr="00CB69AC">
        <w:rPr>
          <w:rFonts w:ascii="Liberation Serif" w:hAnsi="Liberation Serif" w:cs="Liberation Serif"/>
        </w:rPr>
        <w:t>УТВЕРЖДЕН</w:t>
      </w:r>
    </w:p>
    <w:p w:rsidR="000E1C92" w:rsidRPr="00CB69AC" w:rsidRDefault="000E1C92" w:rsidP="000E1C92">
      <w:pPr>
        <w:widowControl w:val="0"/>
        <w:autoSpaceDE w:val="0"/>
        <w:ind w:left="5245"/>
        <w:jc w:val="both"/>
        <w:rPr>
          <w:rFonts w:ascii="Liberation Serif" w:hAnsi="Liberation Serif" w:cs="Liberation Serif"/>
        </w:rPr>
      </w:pPr>
      <w:r w:rsidRPr="00CB69AC">
        <w:rPr>
          <w:rFonts w:ascii="Liberation Serif" w:hAnsi="Liberation Serif" w:cs="Liberation Serif"/>
        </w:rPr>
        <w:t>постановлением Главы Каменского городского округа</w:t>
      </w:r>
    </w:p>
    <w:p w:rsidR="000E1C92" w:rsidRDefault="000E1C92" w:rsidP="000E1C92">
      <w:pPr>
        <w:widowControl w:val="0"/>
        <w:autoSpaceDE w:val="0"/>
        <w:ind w:left="5245"/>
        <w:jc w:val="both"/>
        <w:rPr>
          <w:rFonts w:ascii="Liberation Serif" w:hAnsi="Liberation Serif" w:cs="Liberation Serif"/>
        </w:rPr>
      </w:pPr>
      <w:r w:rsidRPr="00CB69AC">
        <w:rPr>
          <w:rFonts w:ascii="Liberation Serif" w:hAnsi="Liberation Serif" w:cs="Liberation Serif"/>
        </w:rPr>
        <w:t xml:space="preserve">от </w:t>
      </w:r>
      <w:r w:rsidR="008F0333">
        <w:rPr>
          <w:rFonts w:ascii="Liberation Serif" w:hAnsi="Liberation Serif" w:cs="Liberation Serif"/>
        </w:rPr>
        <w:t>13.12.2021</w:t>
      </w:r>
      <w:r w:rsidRPr="00CB69AC">
        <w:rPr>
          <w:rFonts w:ascii="Liberation Serif" w:hAnsi="Liberation Serif" w:cs="Liberation Serif"/>
        </w:rPr>
        <w:t xml:space="preserve"> № </w:t>
      </w:r>
      <w:r w:rsidR="008F0333">
        <w:rPr>
          <w:rFonts w:ascii="Liberation Serif" w:hAnsi="Liberation Serif" w:cs="Liberation Serif"/>
        </w:rPr>
        <w:t>2099</w:t>
      </w:r>
      <w:bookmarkStart w:id="0" w:name="_GoBack"/>
      <w:bookmarkEnd w:id="0"/>
    </w:p>
    <w:p w:rsidR="000E1C92" w:rsidRPr="00CB69AC" w:rsidRDefault="000E1C92" w:rsidP="000E1C92">
      <w:pPr>
        <w:widowControl w:val="0"/>
        <w:autoSpaceDE w:val="0"/>
        <w:ind w:left="524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</w:t>
      </w:r>
      <w:r w:rsidRPr="00D37245">
        <w:rPr>
          <w:rFonts w:ascii="Liberation Serif" w:hAnsi="Liberation Serif" w:cs="Liberation Serif"/>
        </w:rPr>
        <w:t xml:space="preserve">Об утверждении административного регламента предоставления муниципальной услуги «Запись на обучение по дополнительной </w:t>
      </w:r>
      <w:r w:rsidR="00A136EB">
        <w:rPr>
          <w:rFonts w:ascii="Liberation Serif" w:hAnsi="Liberation Serif" w:cs="Liberation Serif"/>
        </w:rPr>
        <w:t>обще</w:t>
      </w:r>
      <w:r w:rsidRPr="00D37245">
        <w:rPr>
          <w:rFonts w:ascii="Liberation Serif" w:hAnsi="Liberation Serif" w:cs="Liberation Serif"/>
        </w:rPr>
        <w:t>образовательной программе»</w:t>
      </w:r>
    </w:p>
    <w:p w:rsidR="000E1C92" w:rsidRPr="00CB69AC" w:rsidRDefault="000E1C92" w:rsidP="000E1C92">
      <w:pPr>
        <w:rPr>
          <w:rFonts w:ascii="Liberation Serif" w:hAnsi="Liberation Serif" w:cs="Liberation Serif"/>
        </w:rPr>
      </w:pPr>
    </w:p>
    <w:p w:rsidR="000E1C92" w:rsidRPr="00CB69AC" w:rsidRDefault="000E1C92" w:rsidP="000E1C92">
      <w:pPr>
        <w:jc w:val="center"/>
        <w:rPr>
          <w:rFonts w:ascii="Liberation Serif" w:hAnsi="Liberation Serif" w:cs="Liberation Serif"/>
          <w:b/>
        </w:rPr>
      </w:pPr>
    </w:p>
    <w:p w:rsidR="000E1C92" w:rsidRPr="00CB69AC" w:rsidRDefault="000E1C92" w:rsidP="000E1C92">
      <w:pPr>
        <w:jc w:val="center"/>
        <w:rPr>
          <w:rFonts w:ascii="Liberation Serif" w:hAnsi="Liberation Serif" w:cs="Liberation Serif"/>
          <w:b/>
        </w:rPr>
      </w:pPr>
      <w:r w:rsidRPr="00CB69AC">
        <w:rPr>
          <w:rFonts w:ascii="Liberation Serif" w:hAnsi="Liberation Serif" w:cs="Liberation Serif"/>
          <w:b/>
        </w:rPr>
        <w:t xml:space="preserve">Административный регламент предоставления муниципальной услуги </w:t>
      </w:r>
    </w:p>
    <w:p w:rsidR="000E1C92" w:rsidRPr="00CB69AC" w:rsidRDefault="000E1C92" w:rsidP="000E1C92">
      <w:pPr>
        <w:jc w:val="center"/>
        <w:rPr>
          <w:rFonts w:ascii="Liberation Serif" w:hAnsi="Liberation Serif" w:cs="Liberation Serif"/>
          <w:b/>
        </w:rPr>
      </w:pPr>
      <w:r w:rsidRPr="00CB69AC">
        <w:rPr>
          <w:rFonts w:ascii="Liberation Serif" w:hAnsi="Liberation Serif" w:cs="Liberation Serif"/>
          <w:b/>
        </w:rPr>
        <w:t xml:space="preserve">«Запись на обучение по дополнительной </w:t>
      </w:r>
      <w:r w:rsidR="00A136EB">
        <w:rPr>
          <w:rFonts w:ascii="Liberation Serif" w:hAnsi="Liberation Serif" w:cs="Liberation Serif"/>
          <w:b/>
        </w:rPr>
        <w:t>обще</w:t>
      </w:r>
      <w:r w:rsidRPr="00CB69AC">
        <w:rPr>
          <w:rFonts w:ascii="Liberation Serif" w:hAnsi="Liberation Serif" w:cs="Liberation Serif"/>
          <w:b/>
        </w:rPr>
        <w:t>образовательной программе»</w:t>
      </w:r>
    </w:p>
    <w:p w:rsidR="000E1C92" w:rsidRPr="00CB69AC" w:rsidRDefault="000E1C92" w:rsidP="000E1C92">
      <w:pPr>
        <w:jc w:val="center"/>
        <w:rPr>
          <w:rFonts w:ascii="Liberation Serif" w:hAnsi="Liberation Serif" w:cs="Liberation Serif"/>
          <w:b/>
        </w:rPr>
      </w:pPr>
    </w:p>
    <w:p w:rsidR="000E1C92" w:rsidRPr="00CB69AC" w:rsidRDefault="000E1C92" w:rsidP="000E1C92">
      <w:pPr>
        <w:numPr>
          <w:ilvl w:val="0"/>
          <w:numId w:val="30"/>
        </w:numPr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Общие положения</w:t>
      </w:r>
    </w:p>
    <w:p w:rsidR="000E1C92" w:rsidRPr="00CB69AC" w:rsidRDefault="000E1C92" w:rsidP="000E1C92">
      <w:pPr>
        <w:pStyle w:val="1-"/>
        <w:pageBreakBefore w:val="0"/>
        <w:tabs>
          <w:tab w:val="clear" w:pos="0"/>
        </w:tabs>
        <w:jc w:val="left"/>
        <w:rPr>
          <w:rFonts w:ascii="Liberation Serif" w:hAnsi="Liberation Serif"/>
          <w:sz w:val="28"/>
          <w:szCs w:val="28"/>
        </w:rPr>
      </w:pPr>
    </w:p>
    <w:p w:rsidR="000E1C92" w:rsidRPr="00CB69AC" w:rsidRDefault="00A136EB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1" w:name="__RefHeading___Toc83023786"/>
      <w:bookmarkEnd w:id="1"/>
      <w:r>
        <w:rPr>
          <w:rFonts w:ascii="Liberation Serif" w:hAnsi="Liberation Serif"/>
          <w:sz w:val="28"/>
          <w:szCs w:val="28"/>
        </w:rPr>
        <w:t xml:space="preserve">1. </w:t>
      </w:r>
      <w:r w:rsidR="000E1C92" w:rsidRPr="00CB69AC">
        <w:rPr>
          <w:rFonts w:ascii="Liberation Serif" w:hAnsi="Liberation Serif"/>
          <w:sz w:val="28"/>
          <w:szCs w:val="28"/>
        </w:rPr>
        <w:t>Предмет регулирования Административного регламента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11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Настоящий Административный регламент регулирует отношения, возникающие в связи с предоставлением муниципальной услуги «Запись на обучение по дополнительной </w:t>
      </w:r>
      <w:r w:rsidR="00A136EB">
        <w:rPr>
          <w:rFonts w:ascii="Liberation Serif" w:hAnsi="Liberation Serif"/>
        </w:rPr>
        <w:t>обще</w:t>
      </w:r>
      <w:r w:rsidRPr="00CB69AC">
        <w:rPr>
          <w:rFonts w:ascii="Liberation Serif" w:hAnsi="Liberation Serif"/>
        </w:rPr>
        <w:t>обр</w:t>
      </w:r>
      <w:r>
        <w:rPr>
          <w:rFonts w:ascii="Liberation Serif" w:hAnsi="Liberation Serif"/>
        </w:rPr>
        <w:t>азовательной программе» (далее -</w:t>
      </w:r>
      <w:r w:rsidRPr="00CB69AC">
        <w:rPr>
          <w:rFonts w:ascii="Liberation Serif" w:hAnsi="Liberation Serif"/>
        </w:rPr>
        <w:t xml:space="preserve"> Муниципальная услуга) организациями, осуществляющими образовательную деятельность (деятельность по реализации программ дополнительного образования) в муниципальном образовании «Каменский городской округ» </w:t>
      </w:r>
      <w:r>
        <w:rPr>
          <w:rFonts w:ascii="Liberation Serif" w:hAnsi="Liberation Serif"/>
        </w:rPr>
        <w:t>(далее -</w:t>
      </w:r>
      <w:r w:rsidRPr="00CB69AC">
        <w:rPr>
          <w:rFonts w:ascii="Liberation Serif" w:hAnsi="Liberation Serif"/>
        </w:rPr>
        <w:t xml:space="preserve"> Организации).</w:t>
      </w:r>
    </w:p>
    <w:p w:rsidR="000E1C92" w:rsidRPr="00CB69AC" w:rsidRDefault="000E1C92" w:rsidP="000E1C92">
      <w:pPr>
        <w:pStyle w:val="112"/>
        <w:numPr>
          <w:ilvl w:val="1"/>
          <w:numId w:val="11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Настоящий Административный регламент устанавливает порядок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муниципальном образовании «Каменский городской округ», формы контроля за предоставлением Муниципальной услуги, досудебный (внесудебный) порядок обжалования решений и действий (бездействий) Организации (ее работников), многофункциональных центров предоставления государственны</w:t>
      </w:r>
      <w:r>
        <w:rPr>
          <w:rFonts w:ascii="Liberation Serif" w:hAnsi="Liberation Serif"/>
        </w:rPr>
        <w:t>х и муниципальных услуг (далее -</w:t>
      </w:r>
      <w:r w:rsidRPr="00CB69AC">
        <w:rPr>
          <w:rFonts w:ascii="Liberation Serif" w:hAnsi="Liberation Serif"/>
        </w:rPr>
        <w:t xml:space="preserve"> МФЦ), работников МФЦ.</w:t>
      </w:r>
    </w:p>
    <w:p w:rsidR="000E1C92" w:rsidRPr="00CB69AC" w:rsidRDefault="000E1C92" w:rsidP="000E1C92">
      <w:pPr>
        <w:pStyle w:val="112"/>
        <w:numPr>
          <w:ilvl w:val="1"/>
          <w:numId w:val="11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Термины и определения, используемые в настоящем Административном регламенте:</w:t>
      </w:r>
    </w:p>
    <w:p w:rsidR="000E1C92" w:rsidRDefault="000E1C92" w:rsidP="000E1C92">
      <w:pPr>
        <w:pStyle w:val="1110"/>
        <w:numPr>
          <w:ilvl w:val="2"/>
          <w:numId w:val="11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ИС – информационная система «</w:t>
      </w:r>
      <w:r w:rsidR="00A9049E">
        <w:rPr>
          <w:rFonts w:ascii="Liberation Serif" w:hAnsi="Liberation Serif"/>
        </w:rPr>
        <w:t>Навигатор дополнительного образования детей в</w:t>
      </w:r>
      <w:r w:rsidR="006B6BFB">
        <w:rPr>
          <w:rFonts w:ascii="Liberation Serif" w:hAnsi="Liberation Serif"/>
        </w:rPr>
        <w:t xml:space="preserve"> Свердловской области</w:t>
      </w:r>
      <w:r w:rsidRPr="00CB69AC">
        <w:rPr>
          <w:rFonts w:ascii="Liberation Serif" w:hAnsi="Liberation Serif"/>
        </w:rPr>
        <w:t xml:space="preserve">», расположенная в информационно-коммуникационной сети «Интернет» по адресу: </w:t>
      </w:r>
      <w:hyperlink r:id="rId9" w:history="1">
        <w:r w:rsidR="00A9049E" w:rsidRPr="0059358F">
          <w:rPr>
            <w:rStyle w:val="a9"/>
            <w:rFonts w:ascii="Liberation Serif" w:hAnsi="Liberation Serif"/>
          </w:rPr>
          <w:t>https://66.навигатор.дети</w:t>
        </w:r>
      </w:hyperlink>
      <w:r w:rsidR="00A9049E">
        <w:rPr>
          <w:rFonts w:ascii="Liberation Serif" w:hAnsi="Liberation Serif"/>
        </w:rPr>
        <w:t xml:space="preserve"> </w:t>
      </w:r>
      <w:r w:rsidRPr="00CB69AC">
        <w:rPr>
          <w:rFonts w:ascii="Liberation Serif" w:hAnsi="Liberation Serif"/>
        </w:rPr>
        <w:t>;</w:t>
      </w:r>
    </w:p>
    <w:p w:rsidR="00A9049E" w:rsidRPr="00CB69AC" w:rsidRDefault="00A9049E" w:rsidP="00A9049E">
      <w:pPr>
        <w:pStyle w:val="1110"/>
        <w:tabs>
          <w:tab w:val="clear" w:pos="0"/>
        </w:tabs>
        <w:spacing w:line="240" w:lineRule="auto"/>
        <w:ind w:left="709" w:firstLine="0"/>
        <w:rPr>
          <w:rFonts w:ascii="Liberation Serif" w:hAnsi="Liberation Serif"/>
        </w:rPr>
      </w:pPr>
    </w:p>
    <w:p w:rsidR="000E1C92" w:rsidRPr="00CB69AC" w:rsidRDefault="000E1C92" w:rsidP="000E1C92">
      <w:pPr>
        <w:pStyle w:val="1110"/>
        <w:numPr>
          <w:ilvl w:val="2"/>
          <w:numId w:val="11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lastRenderedPageBreak/>
        <w:t>ЕАИС ДО – Единая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регионах;</w:t>
      </w:r>
    </w:p>
    <w:p w:rsidR="000E1C92" w:rsidRPr="00CB69AC" w:rsidRDefault="000E1C92" w:rsidP="000E1C92">
      <w:pPr>
        <w:pStyle w:val="112"/>
        <w:numPr>
          <w:ilvl w:val="2"/>
          <w:numId w:val="11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ЕПГУ - федеральная государственная информ</w:t>
      </w:r>
      <w:r w:rsidR="00BB2C3C">
        <w:rPr>
          <w:rFonts w:ascii="Liberation Serif" w:hAnsi="Liberation Serif"/>
        </w:rPr>
        <w:t>ационная система, обеспечивающая</w:t>
      </w:r>
      <w:r w:rsidRPr="00CB69AC">
        <w:rPr>
          <w:rFonts w:ascii="Liberation Serif" w:hAnsi="Liberation Serif"/>
        </w:rPr>
        <w:t xml:space="preserve"> предоставление в электронной форме государственных и муниципальных услуг, расположенная в информационно-коммуникационной сети «Интернет» по адресу: </w:t>
      </w:r>
      <w:hyperlink r:id="rId10" w:history="1">
        <w:r w:rsidRPr="00CB69AC">
          <w:rPr>
            <w:rStyle w:val="a9"/>
            <w:rFonts w:ascii="Liberation Serif" w:hAnsi="Liberation Serif"/>
          </w:rPr>
          <w:t>www.gosuslugi.ru</w:t>
        </w:r>
      </w:hyperlink>
      <w:r w:rsidRPr="00CB69AC">
        <w:rPr>
          <w:rFonts w:ascii="Liberation Serif" w:hAnsi="Liberation Serif"/>
        </w:rPr>
        <w:t>;</w:t>
      </w:r>
    </w:p>
    <w:p w:rsidR="000E1C92" w:rsidRPr="00CB69AC" w:rsidRDefault="000E1C92" w:rsidP="000E1C92">
      <w:pPr>
        <w:pStyle w:val="112"/>
        <w:numPr>
          <w:ilvl w:val="2"/>
          <w:numId w:val="11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РПГУ - региональная государственная информ</w:t>
      </w:r>
      <w:r w:rsidR="00BB2C3C">
        <w:rPr>
          <w:rFonts w:ascii="Liberation Serif" w:hAnsi="Liberation Serif"/>
        </w:rPr>
        <w:t>ационная система, обеспечивающая</w:t>
      </w:r>
      <w:r w:rsidRPr="00CB69AC">
        <w:rPr>
          <w:rFonts w:ascii="Liberation Serif" w:hAnsi="Liberation Serif"/>
        </w:rPr>
        <w:t xml:space="preserve"> предоставление в электронной форме государственных и муниципальных услуг на территории органа местного самоуправления муниципального образования субъекта Российской Федерации, расположенная в информационно-коммуникационной сети «Интернет» по адресу: </w:t>
      </w:r>
      <w:hyperlink r:id="rId11" w:history="1">
        <w:r w:rsidRPr="00CB69AC">
          <w:rPr>
            <w:rStyle w:val="a9"/>
            <w:rFonts w:ascii="Liberation Serif" w:hAnsi="Liberation Serif"/>
          </w:rPr>
          <w:t>https://www.gosuslugi.ru/r/sverdlovsk</w:t>
        </w:r>
      </w:hyperlink>
      <w:r w:rsidRPr="00CB69AC">
        <w:rPr>
          <w:rFonts w:ascii="Liberation Serif" w:hAnsi="Liberation Serif"/>
        </w:rPr>
        <w:t xml:space="preserve"> ;</w:t>
      </w:r>
    </w:p>
    <w:p w:rsidR="000E1C92" w:rsidRPr="00CB69AC" w:rsidRDefault="000E1C92" w:rsidP="000E1C92">
      <w:pPr>
        <w:pStyle w:val="112"/>
        <w:numPr>
          <w:ilvl w:val="2"/>
          <w:numId w:val="11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ЕСИА -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0E1C92" w:rsidRPr="00CB69AC" w:rsidRDefault="000E1C92" w:rsidP="000E1C92">
      <w:pPr>
        <w:pStyle w:val="112"/>
        <w:numPr>
          <w:ilvl w:val="2"/>
          <w:numId w:val="11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Личный кабинет – сервис ЕПГУ, позволяющий Заявителю получать информацию о ходе обработки запросов, поданных посредством ЕПГУ;</w:t>
      </w:r>
    </w:p>
    <w:p w:rsidR="000E1C92" w:rsidRPr="00CB69AC" w:rsidRDefault="000E1C92" w:rsidP="000E1C92">
      <w:pPr>
        <w:pStyle w:val="affff8"/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Основной набор – период основного комплектования групп обучающихся;</w:t>
      </w:r>
    </w:p>
    <w:p w:rsidR="000E1C92" w:rsidRPr="00CB69AC" w:rsidRDefault="000E1C92" w:rsidP="000E1C92">
      <w:pPr>
        <w:pStyle w:val="affff8"/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Дополнительный набор - период дополнительного комплектования групп обучающихся при наличии свободных мест;</w:t>
      </w:r>
    </w:p>
    <w:p w:rsidR="000E1C92" w:rsidRPr="00CB69AC" w:rsidRDefault="000E1C92" w:rsidP="000E1C92">
      <w:pPr>
        <w:pStyle w:val="affff8"/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Система ПФДО – </w:t>
      </w:r>
      <w:r w:rsidR="0020432F">
        <w:rPr>
          <w:rFonts w:ascii="Liberation Serif" w:hAnsi="Liberation Serif" w:cs="Times New Roman"/>
          <w:sz w:val="28"/>
          <w:szCs w:val="28"/>
        </w:rPr>
        <w:t>система персонифицированного финансирования</w:t>
      </w:r>
      <w:r w:rsidRPr="00CB69AC">
        <w:rPr>
          <w:rFonts w:ascii="Liberation Serif" w:hAnsi="Liberation Serif" w:cs="Times New Roman"/>
          <w:sz w:val="28"/>
          <w:szCs w:val="28"/>
        </w:rPr>
        <w:t xml:space="preserve"> дополнительного образования детей в муниципальном образовании «Каменский городской округ», функционирующая в муниципальном образовании «Каменский городской округ» на основании постановления Главы муниципального образования «Каменский городской округ» № 1680 от 02.09.2019 года «Об утверждении положения о персонифицированном дополнительном образовании детей в муниципальном образовании «Каменский городской округ».</w:t>
      </w:r>
    </w:p>
    <w:p w:rsidR="000E1C92" w:rsidRPr="00CB69AC" w:rsidRDefault="000E1C92" w:rsidP="000E1C92">
      <w:pPr>
        <w:pStyle w:val="affff8"/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Сертификат дополнительного образования – электронная реестровая запись о включении обучающегося (обладателя сертификата) в систему ПФДО, удостоверяющая возможность обладателя сертификата получать 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субъекта Российской Федерации, а также правовыми актами органов местного самоуправления.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  <w:bookmarkStart w:id="2" w:name="_Hlk20900557"/>
    </w:p>
    <w:p w:rsidR="000E1C92" w:rsidRDefault="006B6BFB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3" w:name="__RefHeading___Toc83023787"/>
      <w:bookmarkStart w:id="4" w:name="_Ref63872916"/>
      <w:bookmarkStart w:id="5" w:name="_Ref63872526"/>
      <w:bookmarkEnd w:id="3"/>
      <w:r>
        <w:rPr>
          <w:rFonts w:ascii="Liberation Serif" w:hAnsi="Liberation Serif"/>
          <w:sz w:val="28"/>
          <w:szCs w:val="28"/>
        </w:rPr>
        <w:t xml:space="preserve">2. </w:t>
      </w:r>
      <w:r w:rsidR="000E1C92" w:rsidRPr="00CB69AC">
        <w:rPr>
          <w:rFonts w:ascii="Liberation Serif" w:hAnsi="Liberation Serif"/>
          <w:sz w:val="28"/>
          <w:szCs w:val="28"/>
        </w:rPr>
        <w:t>Круг Заявителей</w:t>
      </w:r>
      <w:bookmarkEnd w:id="4"/>
      <w:bookmarkEnd w:id="5"/>
    </w:p>
    <w:p w:rsidR="0020432F" w:rsidRPr="00CB69AC" w:rsidRDefault="0020432F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8B0FF1">
      <w:pPr>
        <w:pStyle w:val="affff8"/>
        <w:tabs>
          <w:tab w:val="left" w:pos="1134"/>
        </w:tabs>
        <w:autoSpaceDE w:val="0"/>
        <w:spacing w:after="0" w:line="240" w:lineRule="auto"/>
        <w:ind w:left="360"/>
        <w:jc w:val="both"/>
        <w:rPr>
          <w:rFonts w:ascii="Liberation Serif" w:hAnsi="Liberation Serif" w:cs="Times New Roman"/>
          <w:vanish/>
          <w:sz w:val="28"/>
          <w:szCs w:val="28"/>
        </w:rPr>
      </w:pPr>
      <w:bookmarkStart w:id="6" w:name="_Ref440652250"/>
      <w:bookmarkEnd w:id="2"/>
    </w:p>
    <w:p w:rsidR="000E1C92" w:rsidRPr="00CB69AC" w:rsidRDefault="000E1C92" w:rsidP="000E1C92">
      <w:pPr>
        <w:pStyle w:val="ConsPlusNormal0"/>
        <w:numPr>
          <w:ilvl w:val="1"/>
          <w:numId w:val="11"/>
        </w:numPr>
        <w:tabs>
          <w:tab w:val="left" w:pos="0"/>
        </w:tabs>
        <w:ind w:left="0" w:firstLine="702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Лицами, имеющими право на получение Муниципальной услуги, являются граждане Российской Федерации, иностранные граждане и лица без </w:t>
      </w:r>
      <w:r w:rsidRPr="00CB69AC">
        <w:rPr>
          <w:rFonts w:ascii="Liberation Serif" w:hAnsi="Liberation Serif" w:cs="Times New Roman"/>
          <w:sz w:val="28"/>
          <w:szCs w:val="28"/>
        </w:rPr>
        <w:lastRenderedPageBreak/>
        <w:t xml:space="preserve">гражданства либо их уполномоченные представители, обратившиеся в Организацию с Запросом о предоставлении Муниципальной услуги (далее – Заявители). </w:t>
      </w:r>
    </w:p>
    <w:p w:rsidR="000E1C92" w:rsidRPr="00CB69AC" w:rsidRDefault="006B6BFB" w:rsidP="000E1C92">
      <w:pPr>
        <w:pStyle w:val="112"/>
        <w:numPr>
          <w:ilvl w:val="1"/>
          <w:numId w:val="11"/>
        </w:numPr>
        <w:tabs>
          <w:tab w:val="left" w:pos="1134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Категории Заявителей:</w:t>
      </w:r>
      <w:bookmarkEnd w:id="6"/>
    </w:p>
    <w:p w:rsidR="000E1C92" w:rsidRPr="00CB69AC" w:rsidRDefault="0020432F" w:rsidP="000E1C92">
      <w:pPr>
        <w:pStyle w:val="ConsPlusNormal0"/>
        <w:numPr>
          <w:ilvl w:val="2"/>
          <w:numId w:val="11"/>
        </w:numPr>
        <w:tabs>
          <w:tab w:val="left" w:pos="1276"/>
          <w:tab w:val="left" w:pos="1560"/>
        </w:tabs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лица, достигшие возраста 14 лет (кандидаты на получение Муниципальной услуги);</w:t>
      </w:r>
    </w:p>
    <w:p w:rsidR="000E1C92" w:rsidRPr="00CB69AC" w:rsidRDefault="0020432F" w:rsidP="000E1C92">
      <w:pPr>
        <w:pStyle w:val="ConsPlusNormal0"/>
        <w:numPr>
          <w:ilvl w:val="2"/>
          <w:numId w:val="11"/>
        </w:numPr>
        <w:tabs>
          <w:tab w:val="left" w:pos="1276"/>
        </w:tabs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7" w:name="_Ref66689997"/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родители (законные представители) несов</w:t>
      </w:r>
      <w:r w:rsidR="000E1C92">
        <w:rPr>
          <w:rFonts w:ascii="Liberation Serif" w:hAnsi="Liberation Serif" w:cs="Times New Roman"/>
          <w:sz w:val="28"/>
          <w:szCs w:val="28"/>
        </w:rPr>
        <w:t xml:space="preserve">ершеннолетних лиц – кандидатов </w:t>
      </w:r>
      <w:r w:rsidR="000E1C92" w:rsidRPr="00CB69AC">
        <w:rPr>
          <w:rFonts w:ascii="Liberation Serif" w:hAnsi="Liberation Serif" w:cs="Times New Roman"/>
          <w:sz w:val="28"/>
          <w:szCs w:val="28"/>
        </w:rPr>
        <w:t>на получение Муниципальной услуги.</w:t>
      </w:r>
      <w:bookmarkEnd w:id="7"/>
    </w:p>
    <w:p w:rsidR="000E1C92" w:rsidRPr="00CB69AC" w:rsidRDefault="000E1C92" w:rsidP="000E1C92">
      <w:pPr>
        <w:pStyle w:val="ConsPlusNormal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0E1C92" w:rsidRPr="00CB69AC" w:rsidRDefault="006B6BFB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8" w:name="__RefHeading___Toc83023788"/>
      <w:bookmarkStart w:id="9" w:name="_Ref63872861"/>
      <w:bookmarkStart w:id="10" w:name="_Hlk20900565"/>
      <w:bookmarkEnd w:id="8"/>
      <w:r>
        <w:rPr>
          <w:rFonts w:ascii="Liberation Serif" w:hAnsi="Liberation Serif"/>
          <w:sz w:val="28"/>
          <w:szCs w:val="28"/>
        </w:rPr>
        <w:t xml:space="preserve">3. </w:t>
      </w:r>
      <w:r w:rsidR="000E1C92" w:rsidRPr="00CB69AC">
        <w:rPr>
          <w:rFonts w:ascii="Liberation Serif" w:hAnsi="Liberation Serif"/>
          <w:sz w:val="28"/>
          <w:szCs w:val="28"/>
        </w:rPr>
        <w:t>Требования к порядку информирования о предоставлении Муниципальной услуги</w:t>
      </w:r>
      <w:bookmarkEnd w:id="9"/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bookmarkEnd w:id="10"/>
    <w:p w:rsidR="000E1C92" w:rsidRPr="00CB69AC" w:rsidRDefault="000E1C92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На официальном сайте Организации в информационно-телекоммуникационной сети «Интернет» (далее – сеть Интернет) обязательному размещению подлежит следующая справочная информация: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полное наименование, место нахождения, реж</w:t>
      </w:r>
      <w:r w:rsidR="000E1C92">
        <w:rPr>
          <w:rFonts w:ascii="Liberation Serif" w:hAnsi="Liberation Serif"/>
        </w:rPr>
        <w:t xml:space="preserve">им и график работы Организации </w:t>
      </w:r>
      <w:r w:rsidR="000E1C92" w:rsidRPr="00CB69AC">
        <w:rPr>
          <w:rFonts w:ascii="Liberation Serif" w:hAnsi="Liberation Serif"/>
        </w:rPr>
        <w:t>(ее структурных подразделений);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справочные телефоны Организации (ее структурных подразделений); 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адрес официального сайта Организации, а также адрес электронной почты и (или) формы обратной связи Организации в сети Интернет;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ссылка на страницу Муниципальной услуги на ЕПГУ.</w:t>
      </w:r>
    </w:p>
    <w:p w:rsidR="000E1C92" w:rsidRPr="00CB69AC" w:rsidRDefault="000E1C92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Обязательному размещению на официальном сайте Организации подлежит перечень нормативных правовых актов, регулирующих предоставление Муниципальной услуги </w:t>
      </w:r>
      <w:r w:rsidRPr="00CB69AC">
        <w:rPr>
          <w:rFonts w:ascii="Liberation Serif" w:hAnsi="Liberation Serif"/>
          <w:color w:val="000000"/>
        </w:rPr>
        <w:t>(с указанием их реквизитов и источников официального опубликования).</w:t>
      </w:r>
    </w:p>
    <w:p w:rsidR="000E1C92" w:rsidRPr="00CB69AC" w:rsidRDefault="000E1C92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Размещение и актуализацию справочной информации на официальном сайте Организации обеспечивает Организация.</w:t>
      </w:r>
    </w:p>
    <w:p w:rsidR="000E1C92" w:rsidRPr="00CB69AC" w:rsidRDefault="000E1C92" w:rsidP="000E1C92">
      <w:pPr>
        <w:pStyle w:val="112"/>
        <w:tabs>
          <w:tab w:val="clear" w:pos="0"/>
          <w:tab w:val="left" w:pos="1276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Размещение и актуализацию справочной информации на ЕПГУ обеспечивает уполномоченное на ведение ЕПГУ должностное лицо.</w:t>
      </w:r>
    </w:p>
    <w:p w:rsidR="000E1C92" w:rsidRPr="00CB69AC" w:rsidRDefault="000E1C92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Размещение и актуализацию справочной информации на РПГУ обеспечивает уполномоченное на ведение РПГУ должностное лицо. Информирование Заявителей по вопросам предоставления Муниципальной услуги и услуг,</w:t>
      </w:r>
      <w:r>
        <w:rPr>
          <w:rFonts w:ascii="Liberation Serif" w:hAnsi="Liberation Serif"/>
        </w:rPr>
        <w:t xml:space="preserve"> которые являются необходимыми </w:t>
      </w:r>
      <w:r w:rsidRPr="00CB69AC">
        <w:rPr>
          <w:rFonts w:ascii="Liberation Serif" w:hAnsi="Liberation Serif"/>
        </w:rPr>
        <w:t>и обязательными для предоставления Муниципальной услуги, сведений о ходе предоставления указанных услуг осуществляется: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путем размещения информации на официаль</w:t>
      </w:r>
      <w:r w:rsidR="000E1C92">
        <w:rPr>
          <w:rFonts w:ascii="Liberation Serif" w:hAnsi="Liberation Serif"/>
        </w:rPr>
        <w:t xml:space="preserve">ном сайте Организации, а также </w:t>
      </w:r>
      <w:r w:rsidR="000E1C92" w:rsidRPr="00CB69AC">
        <w:rPr>
          <w:rFonts w:ascii="Liberation Serif" w:hAnsi="Liberation Serif"/>
        </w:rPr>
        <w:t>на ЕПГУ и РПГУ;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работником Организации (ее структурного подразделения) при непосредственном обращении Заявителя в Организацию;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путем публикации информационных материалов в средствах массовой информации;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путем размещения брошюр, буклетов и других печатных мате</w:t>
      </w:r>
      <w:r w:rsidR="000E1C92">
        <w:rPr>
          <w:rFonts w:ascii="Liberation Serif" w:hAnsi="Liberation Serif"/>
        </w:rPr>
        <w:t xml:space="preserve">риалов </w:t>
      </w:r>
      <w:r w:rsidR="000E1C92" w:rsidRPr="00CB69AC">
        <w:rPr>
          <w:rFonts w:ascii="Liberation Serif" w:hAnsi="Liberation Serif"/>
        </w:rPr>
        <w:t>в помещениях Организации, предназначенных для приема Заявителей, а также иных организаций всех форм собственности по согласованию с указанными организациями;</w:t>
      </w:r>
    </w:p>
    <w:p w:rsidR="000E1C92" w:rsidRPr="00CB69AC" w:rsidRDefault="0020432F" w:rsidP="000E1C92">
      <w:pPr>
        <w:pStyle w:val="112"/>
        <w:widowControl w:val="0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 </w:t>
      </w:r>
      <w:r w:rsidR="000E1C92" w:rsidRPr="00CB69AC">
        <w:rPr>
          <w:rFonts w:ascii="Liberation Serif" w:hAnsi="Liberation Serif"/>
        </w:rPr>
        <w:t>посредством телефонной и факсимильной связи;</w:t>
      </w:r>
    </w:p>
    <w:p w:rsidR="000E1C92" w:rsidRPr="00CB69AC" w:rsidRDefault="0020432F" w:rsidP="000E1C92">
      <w:pPr>
        <w:pStyle w:val="112"/>
        <w:widowControl w:val="0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посредством ответов на письменные и устные обращения Заявителей.</w:t>
      </w:r>
    </w:p>
    <w:p w:rsidR="000E1C92" w:rsidRPr="00CB69AC" w:rsidRDefault="000E1C92" w:rsidP="000E1C92">
      <w:pPr>
        <w:pStyle w:val="112"/>
        <w:widowControl w:val="0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На официальном сайте Организации в целях информирования Заявителей по вопросам предоставления Муниципальной услуги размещается следующая информация (на ЕПГУ и на РПГУ размещаются ссылки на такую информацию):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перечень лиц, имеющих право на получение Муниципальной услуги;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срок предоставления Муниципальной услуги;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исчерпывающий перечень оснований для отказа в приеме документов, необходимых для предоставления Муниципальной услуги, а также основания </w:t>
      </w:r>
      <w:r w:rsidR="000E1C92">
        <w:rPr>
          <w:rFonts w:ascii="Liberation Serif" w:hAnsi="Liberation Serif"/>
        </w:rPr>
        <w:t xml:space="preserve">для приостановления или отказа </w:t>
      </w:r>
      <w:r w:rsidR="000E1C92" w:rsidRPr="00CB69AC">
        <w:rPr>
          <w:rFonts w:ascii="Liberation Serif" w:hAnsi="Liberation Serif"/>
        </w:rPr>
        <w:t>в предоставлении Муниципальной услуги;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формы запросов (заявлений, уведомл</w:t>
      </w:r>
      <w:r w:rsidR="000E1C92">
        <w:rPr>
          <w:rFonts w:ascii="Liberation Serif" w:hAnsi="Liberation Serif"/>
        </w:rPr>
        <w:t xml:space="preserve">ений, сообщений), используемые </w:t>
      </w:r>
      <w:r w:rsidR="000E1C92" w:rsidRPr="00CB69AC">
        <w:rPr>
          <w:rFonts w:ascii="Liberation Serif" w:hAnsi="Liberation Serif"/>
        </w:rPr>
        <w:t>при предоставлении Муниципальной услуги.</w:t>
      </w:r>
    </w:p>
    <w:p w:rsidR="000E1C92" w:rsidRPr="00CB69AC" w:rsidRDefault="000E1C92" w:rsidP="000E1C92">
      <w:pPr>
        <w:pStyle w:val="affff8"/>
        <w:numPr>
          <w:ilvl w:val="1"/>
          <w:numId w:val="2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Информация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по вопросам предоставления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и услуг, которые являются необходимыми и обязательными для предоставления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сведения о ходе предоставления указанных услуг </w:t>
      </w:r>
      <w:r w:rsidRPr="00CB69AC">
        <w:rPr>
          <w:rFonts w:ascii="Liberation Serif" w:hAnsi="Liberation Serif" w:cs="Times New Roman"/>
          <w:sz w:val="28"/>
          <w:szCs w:val="28"/>
        </w:rPr>
        <w:t>предоставляются бесплатно.</w:t>
      </w:r>
    </w:p>
    <w:p w:rsidR="000E1C92" w:rsidRPr="00CB69AC" w:rsidRDefault="000E1C92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На официальном сайте Организации дополнительно размещаются: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полное наименование и почтовый адрес Организации (ее структурных подразделений);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номера телефонов-автоинформаторов (при наличии), справочные номера телефонов Организации (ее структурных подразделений);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режим работы Организации (ее структурных подразделений), график работы работников Организации (ее структурных подразделений);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выдержки из нормативных правовых актов, содержащие нормы, регулирующие деятельность Организации по предоставлению Муниципальной услуги;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перечень лиц, имеющих право на получение Муниципальной услуги;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формы запросов (заявлений, уведомл</w:t>
      </w:r>
      <w:r w:rsidR="00BB2C3C">
        <w:rPr>
          <w:rFonts w:ascii="Liberation Serif" w:hAnsi="Liberation Serif"/>
        </w:rPr>
        <w:t xml:space="preserve">ений, сообщений), используемые </w:t>
      </w:r>
      <w:r w:rsidR="000E1C92" w:rsidRPr="00CB69AC">
        <w:rPr>
          <w:rFonts w:ascii="Liberation Serif" w:hAnsi="Liberation Serif"/>
        </w:rPr>
        <w:t>при предоставлении Муниципальной услуги, образцы и инструкции по заполнению;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порядок и способы предварительной записи по вопросам предоставления Муниципальной услуги, на получение Муниципальной услуги;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текст Административного регламента с приложениями;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 </w:t>
      </w:r>
      <w:r w:rsidR="000E1C92" w:rsidRPr="00CB69AC">
        <w:rPr>
          <w:rFonts w:ascii="Liberation Serif" w:hAnsi="Liberation Serif"/>
        </w:rPr>
        <w:t>краткое описание порядка предоставления Муниципальной услуги;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порядок обжалования решений, действий или бездействия работников Организации (ее структурных подразделений);</w:t>
      </w:r>
    </w:p>
    <w:p w:rsidR="000E1C92" w:rsidRPr="00CB69AC" w:rsidRDefault="000E1C92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Организации, а также справочно-информационные материалы,</w:t>
      </w:r>
      <w:r>
        <w:rPr>
          <w:rFonts w:ascii="Liberation Serif" w:hAnsi="Liberation Serif"/>
        </w:rPr>
        <w:t xml:space="preserve"> содержащие сведения о порядке </w:t>
      </w:r>
      <w:r w:rsidRPr="00CB69AC">
        <w:rPr>
          <w:rFonts w:ascii="Liberation Serif" w:hAnsi="Liberation Serif"/>
        </w:rPr>
        <w:t>и способах проведения оценки.</w:t>
      </w:r>
    </w:p>
    <w:p w:rsidR="000E1C92" w:rsidRPr="00CB69AC" w:rsidRDefault="000E1C92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При информировании о порядке предоставления Муниципальной услуги по телефону работник Организации, приняв вызов по телефону, представляется: называет фамилию, имя, отчество (при наличии), должность, наименование Организации (ее структурного подразделения).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Работник Организации обязан сообщить Заявителю график работы, точные почтовый и фактический адреса Организации (ее структурных подразделений), способ проезда к нему, способы предварительной записи для приема по вопросу предоставления Муниципальной услуги, требования к письменному обращению.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Информирование по телефону о порядке предоставления Муниципальной услуги осуществляется в соответствии с режимом и графиком работы Организации (ее структурных подразделений). 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Во время разговора работники Организации (ее структурных подразделений) обязаны произносить слова четко и не прерывать разговор по причине поступления другого звонка.</w:t>
      </w:r>
    </w:p>
    <w:p w:rsidR="000E1C92" w:rsidRPr="00CB69AC" w:rsidRDefault="0020432F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При невозможности ответить на поставленные Заявителем вопросы телефонный звонок переадресовывается (переводится) на другого работника Организации (ее структурного подразделения) либо обратившемуся сообщается номер телефона, по которому можно получить необходимую информацию.</w:t>
      </w:r>
    </w:p>
    <w:p w:rsidR="000E1C92" w:rsidRPr="00CB69AC" w:rsidRDefault="000E1C92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При ответах на телефонные звонки и устные обращения по вопросам о порядке предоставления Муниципальной услуги работником Организации (ее структурного подразделения) обратившемуся сообщается следующая информация:</w:t>
      </w:r>
    </w:p>
    <w:p w:rsidR="000E1C92" w:rsidRPr="00CB69AC" w:rsidRDefault="000E1C92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 перечне лиц, имеющих право на получение Муниципальной услуги;</w:t>
      </w:r>
    </w:p>
    <w:p w:rsidR="000E1C92" w:rsidRPr="00CB69AC" w:rsidRDefault="000E1C92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0E1C92" w:rsidRPr="00CB69AC" w:rsidRDefault="000E1C92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 перечне документов, необходимых для получения Муниципальной услуги;</w:t>
      </w:r>
    </w:p>
    <w:p w:rsidR="000E1C92" w:rsidRPr="00CB69AC" w:rsidRDefault="000E1C92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 сроках предоставления Муниципальной услуги;</w:t>
      </w:r>
    </w:p>
    <w:p w:rsidR="000E1C92" w:rsidRPr="00CB69AC" w:rsidRDefault="000E1C92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об основаниях для отказа в приеме документов, необходимых для предоставления Муниципальной услуги; </w:t>
      </w:r>
    </w:p>
    <w:p w:rsidR="000E1C92" w:rsidRPr="00CB69AC" w:rsidRDefault="000E1C92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об основаниях для приостановления предоставления Муниципальной услуги, отказа в предоставлении Муниципальной услуги;</w:t>
      </w:r>
    </w:p>
    <w:p w:rsidR="000E1C92" w:rsidRPr="00CB69AC" w:rsidRDefault="000E1C92" w:rsidP="000E1C92">
      <w:pPr>
        <w:pStyle w:val="112"/>
        <w:numPr>
          <w:ilvl w:val="2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 месте размещения на ЕПГУ, РПГУ, официально</w:t>
      </w:r>
      <w:r>
        <w:rPr>
          <w:rFonts w:ascii="Liberation Serif" w:hAnsi="Liberation Serif"/>
        </w:rPr>
        <w:t xml:space="preserve">м сайте Организации информации </w:t>
      </w:r>
      <w:r w:rsidRPr="00CB69AC">
        <w:rPr>
          <w:rFonts w:ascii="Liberation Serif" w:hAnsi="Liberation Serif"/>
        </w:rPr>
        <w:t>по вопросам предоставления Муниципальной услуги.</w:t>
      </w:r>
    </w:p>
    <w:p w:rsidR="000E1C92" w:rsidRPr="00CB69AC" w:rsidRDefault="00BB2C3C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 </w:t>
      </w:r>
      <w:r w:rsidR="000E1C92" w:rsidRPr="00CB69AC">
        <w:rPr>
          <w:rFonts w:ascii="Liberation Serif" w:hAnsi="Liberation Serif"/>
        </w:rPr>
        <w:t>Информирование о порядке предоставления Муниципальной услуги осуществляется также по единому номеру телефона поддержки ЕГПУ 8 800 100-70-10 и по единому номеру телефона поддержки РПГУ 8 800 100 70 10.</w:t>
      </w:r>
    </w:p>
    <w:p w:rsidR="000E1C92" w:rsidRPr="00CB69AC" w:rsidRDefault="00BB2C3C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bookmarkStart w:id="11" w:name="_Ref63871933"/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Организация разрабатывает информационные материалы по порядку предоставления Муниципальной услуги – памятки, инструкции, брошюры, макеты и размещает их на официальном сайте Организации.</w:t>
      </w:r>
      <w:bookmarkEnd w:id="11"/>
    </w:p>
    <w:p w:rsidR="000E1C92" w:rsidRPr="00CB69AC" w:rsidRDefault="00BB2C3C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Организация обеспечивает своевременную актуализацию информационных материалов, указанных в пункте </w:t>
      </w:r>
      <w:r w:rsidR="00AD215F">
        <w:fldChar w:fldCharType="begin"/>
      </w:r>
      <w:r w:rsidR="00AD215F">
        <w:instrText xml:space="preserve"> REF _Ref63871933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3.11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</w:t>
      </w:r>
      <w:r w:rsidR="000E1C92">
        <w:rPr>
          <w:rFonts w:ascii="Liberation Serif" w:hAnsi="Liberation Serif"/>
        </w:rPr>
        <w:t xml:space="preserve">, </w:t>
      </w:r>
      <w:r w:rsidR="000E1C92" w:rsidRPr="00CB69AC">
        <w:rPr>
          <w:rFonts w:ascii="Liberation Serif" w:hAnsi="Liberation Serif"/>
        </w:rPr>
        <w:t>на официальном сайте Организации.</w:t>
      </w:r>
    </w:p>
    <w:p w:rsidR="000E1C92" w:rsidRPr="00CB69AC" w:rsidRDefault="00BB2C3C" w:rsidP="000E1C92">
      <w:pPr>
        <w:pStyle w:val="affff8"/>
        <w:numPr>
          <w:ilvl w:val="1"/>
          <w:numId w:val="2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</w:t>
      </w:r>
      <w:r w:rsidR="000E1C92">
        <w:rPr>
          <w:rFonts w:ascii="Liberation Serif" w:hAnsi="Liberation Serif" w:cs="Times New Roman"/>
          <w:sz w:val="28"/>
          <w:szCs w:val="28"/>
        </w:rPr>
        <w:t xml:space="preserve">х-либо требований, в том числе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:rsidR="000E1C92" w:rsidRDefault="00BB2C3C" w:rsidP="000E1C92">
      <w:pPr>
        <w:pStyle w:val="112"/>
        <w:numPr>
          <w:ilvl w:val="1"/>
          <w:numId w:val="26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Консультирование по вопросам предоставления Муниципальной услуги работниками Организации (ее структурных подразделений) осуществляется бесплатно.</w:t>
      </w:r>
      <w:bookmarkStart w:id="12" w:name="__RefHeading___Toc83023789"/>
      <w:bookmarkStart w:id="13" w:name="_Hlk20900584"/>
      <w:bookmarkEnd w:id="12"/>
    </w:p>
    <w:p w:rsidR="000E1C92" w:rsidRDefault="000E1C92" w:rsidP="000E1C92">
      <w:pPr>
        <w:pStyle w:val="112"/>
        <w:tabs>
          <w:tab w:val="clear" w:pos="0"/>
          <w:tab w:val="left" w:pos="1276"/>
        </w:tabs>
        <w:spacing w:line="240" w:lineRule="auto"/>
        <w:ind w:left="709"/>
        <w:rPr>
          <w:rFonts w:ascii="Liberation Serif" w:hAnsi="Liberation Serif"/>
        </w:rPr>
      </w:pPr>
    </w:p>
    <w:p w:rsidR="000E1C92" w:rsidRDefault="00BB2C3C" w:rsidP="00BB2C3C">
      <w:pPr>
        <w:pStyle w:val="112"/>
        <w:tabs>
          <w:tab w:val="clear" w:pos="0"/>
          <w:tab w:val="left" w:pos="1276"/>
        </w:tabs>
        <w:spacing w:line="240" w:lineRule="auto"/>
        <w:ind w:left="709"/>
        <w:jc w:val="center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II</w:t>
      </w:r>
      <w:r>
        <w:rPr>
          <w:rFonts w:ascii="Liberation Serif" w:hAnsi="Liberation Serif"/>
        </w:rPr>
        <w:t>. С</w:t>
      </w:r>
      <w:r w:rsidRPr="00BB2C3C">
        <w:rPr>
          <w:rFonts w:ascii="Liberation Serif" w:hAnsi="Liberation Serif"/>
        </w:rPr>
        <w:t>тандарт предоставления государственной или муниципальной услуги</w:t>
      </w:r>
    </w:p>
    <w:p w:rsidR="00BB2C3C" w:rsidRPr="00BB2C3C" w:rsidRDefault="00BB2C3C" w:rsidP="00BB2C3C">
      <w:pPr>
        <w:pStyle w:val="112"/>
        <w:tabs>
          <w:tab w:val="clear" w:pos="0"/>
          <w:tab w:val="left" w:pos="1276"/>
        </w:tabs>
        <w:spacing w:line="240" w:lineRule="auto"/>
        <w:ind w:left="709"/>
        <w:jc w:val="center"/>
        <w:rPr>
          <w:rFonts w:ascii="Liberation Serif" w:hAnsi="Liberation Serif"/>
        </w:rPr>
      </w:pPr>
    </w:p>
    <w:p w:rsidR="000E1C92" w:rsidRPr="00CB69AC" w:rsidRDefault="006B6BFB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14" w:name="__RefHeading___Toc83023790"/>
      <w:bookmarkEnd w:id="14"/>
      <w:r>
        <w:rPr>
          <w:rFonts w:ascii="Liberation Serif" w:hAnsi="Liberation Serif"/>
          <w:sz w:val="28"/>
          <w:szCs w:val="28"/>
        </w:rPr>
        <w:t xml:space="preserve">4. </w:t>
      </w:r>
      <w:r w:rsidR="000E1C92" w:rsidRPr="00CB69AC">
        <w:rPr>
          <w:rFonts w:ascii="Liberation Serif" w:hAnsi="Liberation Serif"/>
          <w:sz w:val="28"/>
          <w:szCs w:val="28"/>
        </w:rPr>
        <w:t>Наименование Муниципальной услуги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bookmarkEnd w:id="13"/>
    <w:p w:rsidR="000E1C92" w:rsidRPr="00CB69AC" w:rsidRDefault="000E1C92" w:rsidP="000E1C92">
      <w:pPr>
        <w:pStyle w:val="112"/>
        <w:widowControl w:val="0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4.1. </w:t>
      </w:r>
      <w:r w:rsidRPr="00CB69AC">
        <w:rPr>
          <w:rFonts w:ascii="Liberation Serif" w:hAnsi="Liberation Serif"/>
        </w:rPr>
        <w:t>Муниципальная услуга «</w:t>
      </w:r>
      <w:r w:rsidRPr="00CB69AC">
        <w:rPr>
          <w:rFonts w:ascii="Liberation Serif" w:hAnsi="Liberation Serif"/>
          <w:shd w:val="clear" w:color="auto" w:fill="FFFFFF"/>
        </w:rPr>
        <w:t xml:space="preserve">Запись на обучение по дополнительной </w:t>
      </w:r>
      <w:r w:rsidR="006B6BFB">
        <w:rPr>
          <w:rFonts w:ascii="Liberation Serif" w:hAnsi="Liberation Serif"/>
          <w:shd w:val="clear" w:color="auto" w:fill="FFFFFF"/>
        </w:rPr>
        <w:t>обще</w:t>
      </w:r>
      <w:r w:rsidRPr="00CB69AC">
        <w:rPr>
          <w:rFonts w:ascii="Liberation Serif" w:hAnsi="Liberation Serif"/>
          <w:shd w:val="clear" w:color="auto" w:fill="FFFFFF"/>
        </w:rPr>
        <w:t>образовательной программе</w:t>
      </w:r>
      <w:r w:rsidRPr="00CB69AC">
        <w:rPr>
          <w:rFonts w:ascii="Liberation Serif" w:hAnsi="Liberation Serif"/>
        </w:rPr>
        <w:t>».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6B6BFB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15" w:name="__RefHeading___Toc83023791"/>
      <w:bookmarkStart w:id="16" w:name="_Hlk20900602"/>
      <w:bookmarkStart w:id="17" w:name="_Ref63872792"/>
      <w:bookmarkEnd w:id="15"/>
      <w:r>
        <w:rPr>
          <w:rFonts w:ascii="Liberation Serif" w:hAnsi="Liberation Serif"/>
          <w:sz w:val="28"/>
          <w:szCs w:val="28"/>
        </w:rPr>
        <w:t xml:space="preserve">5. </w:t>
      </w:r>
      <w:r w:rsidR="000E1C92" w:rsidRPr="00CB69AC">
        <w:rPr>
          <w:rFonts w:ascii="Liberation Serif" w:hAnsi="Liberation Serif"/>
          <w:sz w:val="28"/>
          <w:szCs w:val="28"/>
        </w:rPr>
        <w:t xml:space="preserve">Наименование органа, предоставляющего </w:t>
      </w:r>
      <w:bookmarkEnd w:id="16"/>
      <w:r w:rsidR="000E1C92" w:rsidRPr="00CB69AC">
        <w:rPr>
          <w:rFonts w:ascii="Liberation Serif" w:hAnsi="Liberation Serif"/>
          <w:sz w:val="28"/>
          <w:szCs w:val="28"/>
        </w:rPr>
        <w:t>Муниципальную услугу</w:t>
      </w:r>
      <w:bookmarkEnd w:id="17"/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20432F" w:rsidP="000E1C92">
      <w:pPr>
        <w:pStyle w:val="112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Органо</w:t>
      </w:r>
      <w:r w:rsidR="000E1C92">
        <w:rPr>
          <w:rFonts w:ascii="Liberation Serif" w:hAnsi="Liberation Serif"/>
        </w:rPr>
        <w:t>м</w:t>
      </w:r>
      <w:r>
        <w:rPr>
          <w:rFonts w:ascii="Liberation Serif" w:hAnsi="Liberation Serif"/>
        </w:rPr>
        <w:t>, ответственным</w:t>
      </w:r>
      <w:r w:rsidR="000E1C92" w:rsidRPr="00CB69AC">
        <w:rPr>
          <w:rFonts w:ascii="Liberation Serif" w:hAnsi="Liberation Serif"/>
        </w:rPr>
        <w:t xml:space="preserve"> за предос</w:t>
      </w:r>
      <w:r w:rsidR="000E1C92">
        <w:rPr>
          <w:rFonts w:ascii="Liberation Serif" w:hAnsi="Liberation Serif"/>
        </w:rPr>
        <w:t xml:space="preserve">тавление Муниципальной услуги, </w:t>
      </w:r>
      <w:r w:rsidR="000E1C92" w:rsidRPr="00CB69AC">
        <w:rPr>
          <w:rFonts w:ascii="Liberation Serif" w:hAnsi="Liberation Serif"/>
        </w:rPr>
        <w:t xml:space="preserve">в </w:t>
      </w:r>
      <w:r w:rsidR="000E1C92">
        <w:rPr>
          <w:rFonts w:ascii="Liberation Serif" w:hAnsi="Liberation Serif"/>
        </w:rPr>
        <w:t>муниципальном образовании «Каменский городской округ», являе</w:t>
      </w:r>
      <w:r w:rsidR="000E1C92" w:rsidRPr="00CB69AC">
        <w:rPr>
          <w:rFonts w:ascii="Liberation Serif" w:hAnsi="Liberation Serif"/>
        </w:rPr>
        <w:t xml:space="preserve">тся Управление образования </w:t>
      </w:r>
      <w:r w:rsidR="000E1C92">
        <w:rPr>
          <w:rFonts w:ascii="Liberation Serif" w:hAnsi="Liberation Serif"/>
        </w:rPr>
        <w:t>Администрации муниципального образов</w:t>
      </w:r>
      <w:r w:rsidR="00141A43">
        <w:rPr>
          <w:rFonts w:ascii="Liberation Serif" w:hAnsi="Liberation Serif"/>
        </w:rPr>
        <w:t xml:space="preserve">ания «Каменский городской округ» </w:t>
      </w:r>
      <w:r w:rsidR="00C21F06">
        <w:rPr>
          <w:rFonts w:ascii="Liberation Serif" w:hAnsi="Liberation Serif"/>
        </w:rPr>
        <w:t xml:space="preserve">и </w:t>
      </w:r>
      <w:r w:rsidR="00141A43" w:rsidRPr="00141A43">
        <w:rPr>
          <w:rFonts w:ascii="Liberation Serif" w:hAnsi="Liberation Serif"/>
        </w:rPr>
        <w:t>Управление культуры, спорта и делам молодежи Администрации муниципального образования «Каменский городской округ».</w:t>
      </w:r>
    </w:p>
    <w:p w:rsidR="000E1C92" w:rsidRPr="00CB69AC" w:rsidRDefault="000E1C92" w:rsidP="000E1C92">
      <w:pPr>
        <w:pStyle w:val="112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rFonts w:ascii="Liberation Serif" w:eastAsia="Arial Unicode MS" w:hAnsi="Liberation Serif"/>
        </w:rPr>
      </w:pPr>
      <w:r w:rsidRPr="00CB69AC">
        <w:rPr>
          <w:rFonts w:ascii="Liberation Serif" w:hAnsi="Liberation Serif"/>
        </w:rPr>
        <w:t xml:space="preserve">Организация обеспечивает предоставление Услуги в электронной форме посредством </w:t>
      </w:r>
      <w:r w:rsidR="008C1EF2">
        <w:rPr>
          <w:rFonts w:ascii="Liberation Serif" w:hAnsi="Liberation Serif"/>
        </w:rPr>
        <w:t>ЕПГУ, в МФЦ, а также</w:t>
      </w:r>
      <w:r w:rsidRPr="00CB69AC">
        <w:rPr>
          <w:rFonts w:ascii="Liberation Serif" w:hAnsi="Liberation Serif"/>
        </w:rPr>
        <w:t xml:space="preserve"> путём подачи заявки посредством ИС, по выбору Заявителя.</w:t>
      </w:r>
    </w:p>
    <w:p w:rsidR="000E1C92" w:rsidRPr="00CB69AC" w:rsidRDefault="000E1C92" w:rsidP="000E1C92">
      <w:pPr>
        <w:pStyle w:val="affff8"/>
        <w:numPr>
          <w:ilvl w:val="1"/>
          <w:numId w:val="19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eastAsia="Arial Unicode MS" w:hAnsi="Liberation Serif" w:cs="Times New Roman"/>
          <w:sz w:val="28"/>
          <w:szCs w:val="28"/>
        </w:rPr>
        <w:t xml:space="preserve">Предоставление бесплатного доступа к ЕПГУ для подачи запросов, документов, информации, необходимых для получения Муниципальной услуги в электронной форме </w:t>
      </w:r>
      <w:r w:rsidRPr="00CB69AC">
        <w:rPr>
          <w:rFonts w:ascii="Liberation Serif" w:hAnsi="Liberation Serif" w:cs="Times New Roman"/>
          <w:sz w:val="28"/>
          <w:szCs w:val="28"/>
        </w:rPr>
        <w:t xml:space="preserve">осуществляется в любом МФЦ </w:t>
      </w:r>
      <w:r w:rsidR="00C21F06">
        <w:rPr>
          <w:rFonts w:ascii="Liberation Serif" w:hAnsi="Liberation Serif" w:cs="Times New Roman"/>
          <w:sz w:val="28"/>
          <w:szCs w:val="28"/>
        </w:rPr>
        <w:t>муниципального образования «Каменский городской округ»</w:t>
      </w:r>
      <w:r w:rsidRPr="00CB69AC">
        <w:rPr>
          <w:rFonts w:ascii="Liberation Serif" w:hAnsi="Liberation Serif" w:cs="Times New Roman"/>
          <w:sz w:val="28"/>
          <w:szCs w:val="28"/>
        </w:rPr>
        <w:t xml:space="preserve"> по выбору Заявителя незав</w:t>
      </w:r>
      <w:r w:rsidR="00396DF5">
        <w:rPr>
          <w:rFonts w:ascii="Liberation Serif" w:hAnsi="Liberation Serif" w:cs="Times New Roman"/>
          <w:sz w:val="28"/>
          <w:szCs w:val="28"/>
        </w:rPr>
        <w:t>ис</w:t>
      </w:r>
      <w:r w:rsidRPr="00CB69AC">
        <w:rPr>
          <w:rFonts w:ascii="Liberation Serif" w:hAnsi="Liberation Serif" w:cs="Times New Roman"/>
          <w:sz w:val="28"/>
          <w:szCs w:val="28"/>
        </w:rPr>
        <w:t xml:space="preserve">имо от его места жительства или места пребывания. </w:t>
      </w:r>
    </w:p>
    <w:p w:rsidR="000E1C92" w:rsidRPr="00CB69AC" w:rsidRDefault="000E1C92" w:rsidP="000E1C92">
      <w:pPr>
        <w:pStyle w:val="112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Непосредственное предоставление </w:t>
      </w:r>
      <w:r w:rsidRPr="00CB69AC">
        <w:rPr>
          <w:rFonts w:ascii="Liberation Serif" w:eastAsia="Times New Roman" w:hAnsi="Liberation Serif"/>
        </w:rPr>
        <w:t>Муниципальной услуги</w:t>
      </w:r>
      <w:r w:rsidRPr="00CB69AC">
        <w:rPr>
          <w:rFonts w:ascii="Liberation Serif" w:hAnsi="Liberation Serif"/>
        </w:rPr>
        <w:t xml:space="preserve"> осуществляет Организация.</w:t>
      </w:r>
    </w:p>
    <w:p w:rsidR="000E1C92" w:rsidRPr="00CB69AC" w:rsidRDefault="000E1C92" w:rsidP="000E1C92">
      <w:pPr>
        <w:pStyle w:val="112"/>
        <w:tabs>
          <w:tab w:val="clear" w:pos="0"/>
          <w:tab w:val="left" w:pos="1276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lastRenderedPageBreak/>
        <w:t>5.5. В целях предоставления Муниципальной услуги</w:t>
      </w:r>
      <w:r w:rsidRPr="00CB69AC">
        <w:rPr>
          <w:rFonts w:ascii="Liberation Serif" w:eastAsia="Times New Roman" w:hAnsi="Liberation Serif"/>
        </w:rPr>
        <w:t xml:space="preserve"> </w:t>
      </w:r>
      <w:r>
        <w:rPr>
          <w:rFonts w:ascii="Liberation Serif" w:hAnsi="Liberation Serif"/>
        </w:rPr>
        <w:t xml:space="preserve">Организация взаимодействует </w:t>
      </w:r>
      <w:r w:rsidRPr="00CB69AC">
        <w:rPr>
          <w:rFonts w:ascii="Liberation Serif" w:hAnsi="Liberation Serif"/>
        </w:rPr>
        <w:t>с</w:t>
      </w:r>
      <w:r w:rsidR="00C21F06">
        <w:rPr>
          <w:rFonts w:ascii="Liberation Serif" w:hAnsi="Liberation Serif"/>
        </w:rPr>
        <w:t xml:space="preserve"> </w:t>
      </w:r>
      <w:r w:rsidR="00141A43" w:rsidRPr="00CB69AC">
        <w:rPr>
          <w:rFonts w:ascii="Liberation Serif" w:hAnsi="Liberation Serif"/>
        </w:rPr>
        <w:t>Управление</w:t>
      </w:r>
      <w:r w:rsidR="00141A43">
        <w:rPr>
          <w:rFonts w:ascii="Liberation Serif" w:hAnsi="Liberation Serif"/>
        </w:rPr>
        <w:t>м</w:t>
      </w:r>
      <w:r w:rsidR="00141A43" w:rsidRPr="00CB69AC">
        <w:rPr>
          <w:rFonts w:ascii="Liberation Serif" w:hAnsi="Liberation Serif"/>
        </w:rPr>
        <w:t xml:space="preserve"> образования </w:t>
      </w:r>
      <w:r w:rsidR="00141A43">
        <w:rPr>
          <w:rFonts w:ascii="Liberation Serif" w:hAnsi="Liberation Serif"/>
        </w:rPr>
        <w:t xml:space="preserve">Администрации муниципального образования «Каменский городской округ» и </w:t>
      </w:r>
      <w:r w:rsidR="00141A43" w:rsidRPr="00141A43">
        <w:rPr>
          <w:rFonts w:ascii="Liberation Serif" w:hAnsi="Liberation Serif"/>
        </w:rPr>
        <w:t>Управление</w:t>
      </w:r>
      <w:r w:rsidR="00141A43">
        <w:rPr>
          <w:rFonts w:ascii="Liberation Serif" w:hAnsi="Liberation Serif"/>
        </w:rPr>
        <w:t>м</w:t>
      </w:r>
      <w:r w:rsidR="00141A43" w:rsidRPr="00141A43">
        <w:rPr>
          <w:rFonts w:ascii="Liberation Serif" w:hAnsi="Liberation Serif"/>
        </w:rPr>
        <w:t xml:space="preserve"> культуры, спорта и делам молодежи Администрации муниципального образования «Каменский городской округ».</w:t>
      </w:r>
    </w:p>
    <w:p w:rsidR="000E1C92" w:rsidRPr="00CB69AC" w:rsidRDefault="000E1C92" w:rsidP="000E1C92">
      <w:pPr>
        <w:pStyle w:val="112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Организация не вправе требовать от Заявителя осуществления действий, в том числе согласований, необходимых для получения Услуги и связанных с обращением в иные органы власти, органы местного самоуправления или организации.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  <w:bookmarkStart w:id="18" w:name="_Hlk20900617"/>
    </w:p>
    <w:p w:rsidR="000E1C92" w:rsidRPr="00CB69AC" w:rsidRDefault="006B6BFB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19" w:name="__RefHeading___Toc83023792"/>
      <w:bookmarkEnd w:id="19"/>
      <w:r>
        <w:rPr>
          <w:rFonts w:ascii="Liberation Serif" w:hAnsi="Liberation Serif"/>
          <w:sz w:val="28"/>
          <w:szCs w:val="28"/>
        </w:rPr>
        <w:t xml:space="preserve">6. </w:t>
      </w:r>
      <w:r w:rsidR="000E1C92" w:rsidRPr="00CB69AC">
        <w:rPr>
          <w:rFonts w:ascii="Liberation Serif" w:hAnsi="Liberation Serif"/>
          <w:sz w:val="28"/>
          <w:szCs w:val="28"/>
        </w:rPr>
        <w:t>Результат предоставления Муниципальной услуги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bookmarkEnd w:id="18"/>
    <w:p w:rsidR="000E1C92" w:rsidRPr="00CB69AC" w:rsidRDefault="000E1C92" w:rsidP="000E1C92">
      <w:pPr>
        <w:pStyle w:val="112"/>
        <w:numPr>
          <w:ilvl w:val="1"/>
          <w:numId w:val="15"/>
        </w:numPr>
        <w:tabs>
          <w:tab w:val="left" w:pos="1276"/>
          <w:tab w:val="left" w:pos="1418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Результатом предоставления Муниципальной услуги является:</w:t>
      </w:r>
    </w:p>
    <w:p w:rsidR="000E1C92" w:rsidRPr="00CB69AC" w:rsidRDefault="000E1C92" w:rsidP="000E1C92">
      <w:pPr>
        <w:pStyle w:val="1110"/>
        <w:numPr>
          <w:ilvl w:val="2"/>
          <w:numId w:val="15"/>
        </w:numPr>
        <w:tabs>
          <w:tab w:val="left" w:pos="1418"/>
        </w:tabs>
        <w:spacing w:line="240" w:lineRule="auto"/>
        <w:ind w:left="0" w:firstLine="709"/>
        <w:rPr>
          <w:rFonts w:ascii="Liberation Serif" w:hAnsi="Liberation Serif"/>
        </w:rPr>
      </w:pPr>
      <w:bookmarkStart w:id="20" w:name="_Ref62054829"/>
      <w:r w:rsidRPr="00CB69AC">
        <w:rPr>
          <w:rFonts w:ascii="Liberation Serif" w:hAnsi="Liberation Serif"/>
        </w:rPr>
        <w:t>решение о предоставлении Муниципальной ус</w:t>
      </w:r>
      <w:r>
        <w:rPr>
          <w:rFonts w:ascii="Liberation Serif" w:hAnsi="Liberation Serif"/>
        </w:rPr>
        <w:t xml:space="preserve">луги в виде электронной записи </w:t>
      </w:r>
      <w:r w:rsidRPr="00CB69AC">
        <w:rPr>
          <w:rFonts w:ascii="Liberation Serif" w:hAnsi="Liberation Serif"/>
        </w:rPr>
        <w:t>в Личном кабинете Заявителя в ИС или на ЕПГУ, или на РПГУ;</w:t>
      </w:r>
      <w:bookmarkEnd w:id="20"/>
    </w:p>
    <w:p w:rsidR="000E1C92" w:rsidRPr="00CB69AC" w:rsidRDefault="000E1C92" w:rsidP="000E1C92">
      <w:pPr>
        <w:pStyle w:val="1110"/>
        <w:numPr>
          <w:ilvl w:val="2"/>
          <w:numId w:val="15"/>
        </w:numPr>
        <w:tabs>
          <w:tab w:val="left" w:pos="1418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решение об отказе в предоставлении Муниципальной услуги, при наличии оснований для отказа в предоставлении Муниципальной услуги, указанных в подразделе </w:t>
      </w:r>
      <w:r w:rsidR="006B6BFB">
        <w:t>12</w:t>
      </w:r>
      <w:r w:rsidRPr="00CB69AC">
        <w:rPr>
          <w:rFonts w:ascii="Liberation Serif" w:hAnsi="Liberation Serif"/>
        </w:rPr>
        <w:t xml:space="preserve"> настоящего Административного регламента, кото</w:t>
      </w:r>
      <w:r>
        <w:rPr>
          <w:rFonts w:ascii="Liberation Serif" w:hAnsi="Liberation Serif"/>
        </w:rPr>
        <w:t xml:space="preserve">рое оформляется в соответствии </w:t>
      </w:r>
      <w:r w:rsidRPr="00CB69AC">
        <w:rPr>
          <w:rFonts w:ascii="Liberation Serif" w:hAnsi="Liberation Serif"/>
        </w:rPr>
        <w:t>с Приложением 3 к настоящему Административному регламенту.</w:t>
      </w:r>
    </w:p>
    <w:p w:rsidR="000E1C92" w:rsidRPr="00CB69AC" w:rsidRDefault="000E1C92" w:rsidP="000E1C92">
      <w:pPr>
        <w:pStyle w:val="112"/>
        <w:numPr>
          <w:ilvl w:val="1"/>
          <w:numId w:val="15"/>
        </w:numPr>
        <w:tabs>
          <w:tab w:val="left" w:pos="1276"/>
          <w:tab w:val="left" w:pos="1418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</w:t>
      </w:r>
      <w:r w:rsidR="006B6BFB">
        <w:rPr>
          <w:rFonts w:ascii="Liberation Serif" w:hAnsi="Liberation Serif"/>
        </w:rPr>
        <w:t xml:space="preserve">результата </w:t>
      </w:r>
      <w:r w:rsidRPr="00CB69AC">
        <w:rPr>
          <w:rFonts w:ascii="Liberation Serif" w:hAnsi="Liberation Serif"/>
        </w:rPr>
        <w:t xml:space="preserve">при обращении за предоставлением Муниципальной услуги посредством ЕПГУ, либо в личном кабинете Заявителя на РПГУ при обращении за предоставлением Муниципальной услуги посредством РПГУ. </w:t>
      </w:r>
    </w:p>
    <w:p w:rsidR="000E1C92" w:rsidRPr="00CB69AC" w:rsidRDefault="000E1C92" w:rsidP="000E1C92">
      <w:pPr>
        <w:pStyle w:val="112"/>
        <w:tabs>
          <w:tab w:val="clear" w:pos="0"/>
          <w:tab w:val="left" w:pos="1418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</w:t>
      </w:r>
      <w:r>
        <w:rPr>
          <w:rFonts w:ascii="Liberation Serif" w:hAnsi="Liberation Serif"/>
        </w:rPr>
        <w:t xml:space="preserve">Личном кабинете Заявителя в ИС </w:t>
      </w:r>
      <w:r w:rsidRPr="00CB69AC">
        <w:rPr>
          <w:rFonts w:ascii="Liberation Serif" w:hAnsi="Liberation Serif"/>
        </w:rPr>
        <w:t>в день формирования результата при обращении за предоставлением Муниципальной услуги посредством ИС.</w:t>
      </w:r>
    </w:p>
    <w:p w:rsidR="000E1C92" w:rsidRPr="00CB69AC" w:rsidRDefault="000E1C92" w:rsidP="000E1C92">
      <w:pPr>
        <w:pStyle w:val="112"/>
        <w:tabs>
          <w:tab w:val="clear" w:pos="0"/>
          <w:tab w:val="left" w:pos="1418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Результат предоставления Муниципальной услуги независимо от принятого решения оформляется в виде уведомления об изменения статуса электронной записи, которое направляется Заявителю на указанный им контактный адрес э</w:t>
      </w:r>
      <w:r>
        <w:rPr>
          <w:rFonts w:ascii="Liberation Serif" w:hAnsi="Liberation Serif"/>
        </w:rPr>
        <w:t xml:space="preserve">лектронной почты при обращении </w:t>
      </w:r>
      <w:r w:rsidRPr="00CB69AC">
        <w:rPr>
          <w:rFonts w:ascii="Liberation Serif" w:hAnsi="Liberation Serif"/>
        </w:rPr>
        <w:t>за предоставлением Муниципальной услуги в Организацию или МФЦ.</w:t>
      </w:r>
    </w:p>
    <w:p w:rsidR="000E1C92" w:rsidRPr="00CB69AC" w:rsidRDefault="000E1C92" w:rsidP="000E1C92">
      <w:pPr>
        <w:pStyle w:val="1110"/>
        <w:numPr>
          <w:ilvl w:val="2"/>
          <w:numId w:val="15"/>
        </w:numPr>
        <w:tabs>
          <w:tab w:val="left" w:pos="1418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Решение о предоставлении Муниципальной услуги направляется Заявителю после осуществления сверки оригиналов документов (без необходимости для заявителя подачи в Организацию дополнительных форм в бумажном или электронном виде), необходимых для предоставления Муниципальной услуги, с данными, указанными в Запросе, которая осуществляется:</w:t>
      </w:r>
    </w:p>
    <w:p w:rsidR="000E1C92" w:rsidRPr="00CB69AC" w:rsidRDefault="00FE267B" w:rsidP="000E1C92">
      <w:pPr>
        <w:pStyle w:val="1110"/>
        <w:numPr>
          <w:ilvl w:val="3"/>
          <w:numId w:val="15"/>
        </w:numPr>
        <w:tabs>
          <w:tab w:val="left" w:pos="1418"/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bookmarkStart w:id="21" w:name="_Ref82950340"/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при необходимости проведения вступительных (прие</w:t>
      </w:r>
      <w:r w:rsidR="00EA1A89">
        <w:rPr>
          <w:rFonts w:ascii="Liberation Serif" w:hAnsi="Liberation Serif"/>
        </w:rPr>
        <w:t>мных) испытаний – в течение 4 (ч</w:t>
      </w:r>
      <w:r w:rsidR="000E1C92" w:rsidRPr="00CB69AC">
        <w:rPr>
          <w:rFonts w:ascii="Liberation Serif" w:hAnsi="Liberation Serif"/>
        </w:rPr>
        <w:t>етырех) рабочих дней с момента прохождения вступительных (приемных) испытаний;</w:t>
      </w:r>
      <w:bookmarkEnd w:id="21"/>
    </w:p>
    <w:p w:rsidR="000E1C92" w:rsidRPr="00CB69AC" w:rsidRDefault="00FE267B" w:rsidP="000E1C92">
      <w:pPr>
        <w:pStyle w:val="112"/>
        <w:numPr>
          <w:ilvl w:val="3"/>
          <w:numId w:val="15"/>
        </w:numPr>
        <w:tabs>
          <w:tab w:val="left" w:pos="1418"/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bookmarkStart w:id="22" w:name="_Ref62489888"/>
      <w:r>
        <w:rPr>
          <w:rFonts w:ascii="Liberation Serif" w:hAnsi="Liberation Serif"/>
        </w:rPr>
        <w:lastRenderedPageBreak/>
        <w:t xml:space="preserve"> </w:t>
      </w:r>
      <w:r w:rsidR="000E1C92" w:rsidRPr="00CB69AC">
        <w:rPr>
          <w:rFonts w:ascii="Liberation Serif" w:hAnsi="Liberation Serif"/>
        </w:rPr>
        <w:t>при отсутствии необходимости проведения вступительных (прие</w:t>
      </w:r>
      <w:r w:rsidR="00EA1A89">
        <w:rPr>
          <w:rFonts w:ascii="Liberation Serif" w:hAnsi="Liberation Serif"/>
        </w:rPr>
        <w:t>мных) испытаний – в течение 4 (ч</w:t>
      </w:r>
      <w:r w:rsidR="000E1C92" w:rsidRPr="00CB69AC">
        <w:rPr>
          <w:rFonts w:ascii="Liberation Serif" w:hAnsi="Liberation Serif"/>
        </w:rPr>
        <w:t>етырех) рабочих дней с момента издания приказа о зачислении на обучение по дополнительным общеобразовательным программам, программам спортивной подготовки по форме, установленной Организацией, либо подписания договора</w:t>
      </w:r>
      <w:r w:rsidR="000E1C92" w:rsidRPr="00CB69AC">
        <w:rPr>
          <w:rFonts w:ascii="Liberation Serif" w:hAnsi="Liberation Serif"/>
          <w:b/>
        </w:rPr>
        <w:t xml:space="preserve"> </w:t>
      </w:r>
      <w:r w:rsidR="000E1C92" w:rsidRPr="00CB69AC">
        <w:rPr>
          <w:rFonts w:ascii="Liberation Serif" w:hAnsi="Liberation Serif"/>
        </w:rPr>
        <w:t>об образовании на обучение п</w:t>
      </w:r>
      <w:r w:rsidR="00EA1A89">
        <w:rPr>
          <w:rFonts w:ascii="Liberation Serif" w:hAnsi="Liberation Serif"/>
        </w:rPr>
        <w:t>о дополнительным общеобразовательным</w:t>
      </w:r>
      <w:r w:rsidR="000E1C92">
        <w:rPr>
          <w:rFonts w:ascii="Liberation Serif" w:hAnsi="Liberation Serif"/>
        </w:rPr>
        <w:t xml:space="preserve"> программам в рамках системы ПФДО</w:t>
      </w:r>
      <w:r w:rsidR="000E1C92" w:rsidRPr="00CB69AC">
        <w:rPr>
          <w:rFonts w:ascii="Liberation Serif" w:hAnsi="Liberation Serif"/>
        </w:rPr>
        <w:t xml:space="preserve"> по форме в соответствии с Приложением 7 к настоящему Административному регламенту.</w:t>
      </w:r>
      <w:bookmarkEnd w:id="22"/>
    </w:p>
    <w:p w:rsidR="000E1C92" w:rsidRPr="00CB69AC" w:rsidRDefault="000E1C92" w:rsidP="000E1C92">
      <w:pPr>
        <w:pStyle w:val="112"/>
        <w:numPr>
          <w:ilvl w:val="1"/>
          <w:numId w:val="15"/>
        </w:numPr>
        <w:tabs>
          <w:tab w:val="left" w:pos="1418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Сведения о предоставлении Мун</w:t>
      </w:r>
      <w:r w:rsidR="0020432F">
        <w:rPr>
          <w:rFonts w:ascii="Liberation Serif" w:hAnsi="Liberation Serif"/>
        </w:rPr>
        <w:t>иципальной услуги в течение 1 (о</w:t>
      </w:r>
      <w:r w:rsidRPr="00CB69AC">
        <w:rPr>
          <w:rFonts w:ascii="Liberation Serif" w:hAnsi="Liberation Serif"/>
        </w:rPr>
        <w:t xml:space="preserve">дного) рабочего дня подлежат обязательному размещению в ИС, а также на ЕПГУ, в случае, если заявление о предоставлении услуги подано посредством ЕПГУ. 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EA1A89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23" w:name="__RefHeading___Toc83023793"/>
      <w:bookmarkStart w:id="24" w:name="_Hlk20900628"/>
      <w:bookmarkEnd w:id="23"/>
      <w:r>
        <w:rPr>
          <w:rFonts w:ascii="Liberation Serif" w:hAnsi="Liberation Serif"/>
          <w:sz w:val="28"/>
          <w:szCs w:val="28"/>
        </w:rPr>
        <w:t xml:space="preserve">7. </w:t>
      </w:r>
      <w:r w:rsidR="000E1C92" w:rsidRPr="00CB69AC">
        <w:rPr>
          <w:rFonts w:ascii="Liberation Serif" w:hAnsi="Liberation Serif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  <w:bookmarkEnd w:id="24"/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18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Запрос о предоставлении Муниципальной услуги, поданный в электронной форме посредством ЕПГУ до 16:00 рабочего дня, регистрируется в Организации в день его подачи. Запрос, поданный посредством ЕПГУ после 16:00 рабочего дня либо в нерабочий день, регистрируется в Организации на следующий рабочий день. </w:t>
      </w:r>
    </w:p>
    <w:p w:rsidR="000E1C92" w:rsidRPr="00CB69AC" w:rsidRDefault="000E1C92" w:rsidP="000E1C92">
      <w:pPr>
        <w:pStyle w:val="112"/>
        <w:numPr>
          <w:ilvl w:val="1"/>
          <w:numId w:val="18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Запрос, поданный в </w:t>
      </w:r>
      <w:r w:rsidR="009D706D" w:rsidRPr="009D706D">
        <w:rPr>
          <w:rFonts w:ascii="Liberation Serif" w:hAnsi="Liberation Serif"/>
        </w:rPr>
        <w:t>иных формах, предусмотренных законодательством Российской Федерации, регистрируется непосредственно в день подачи указанного запроса работником Организации</w:t>
      </w:r>
      <w:r w:rsidR="009D706D">
        <w:rPr>
          <w:rFonts w:ascii="Liberation Serif" w:hAnsi="Liberation Serif"/>
        </w:rPr>
        <w:t>.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  <w:bookmarkStart w:id="25" w:name="_Hlk20900646"/>
    </w:p>
    <w:p w:rsidR="000E1C92" w:rsidRPr="00CB69AC" w:rsidRDefault="00EA1A89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26" w:name="__RefHeading___Toc83023794"/>
      <w:bookmarkEnd w:id="26"/>
      <w:r>
        <w:rPr>
          <w:rFonts w:ascii="Liberation Serif" w:hAnsi="Liberation Serif"/>
          <w:sz w:val="28"/>
          <w:szCs w:val="28"/>
        </w:rPr>
        <w:t xml:space="preserve">8. </w:t>
      </w:r>
      <w:r w:rsidR="000E1C92" w:rsidRPr="00CB69AC">
        <w:rPr>
          <w:rFonts w:ascii="Liberation Serif" w:hAnsi="Liberation Serif"/>
          <w:sz w:val="28"/>
          <w:szCs w:val="28"/>
        </w:rPr>
        <w:t>Срок предоставления Муниципальной услуги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bookmarkEnd w:id="25"/>
    <w:p w:rsidR="000E1C92" w:rsidRPr="00CB69AC" w:rsidRDefault="000E1C92" w:rsidP="000E1C92">
      <w:pPr>
        <w:pStyle w:val="112"/>
        <w:numPr>
          <w:ilvl w:val="1"/>
          <w:numId w:val="6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Срок предоставления Муниципальной услуги: </w:t>
      </w:r>
    </w:p>
    <w:p w:rsidR="000E1C92" w:rsidRPr="00CB69AC" w:rsidRDefault="000E1C92" w:rsidP="000E1C92">
      <w:pPr>
        <w:pStyle w:val="112"/>
        <w:numPr>
          <w:ilvl w:val="2"/>
          <w:numId w:val="6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при необходимости проведения вступительных (приемных) исп</w:t>
      </w:r>
      <w:r w:rsidR="00EA1A89">
        <w:rPr>
          <w:rFonts w:ascii="Liberation Serif" w:hAnsi="Liberation Serif"/>
        </w:rPr>
        <w:t>ытаний составляет не более 45 (с</w:t>
      </w:r>
      <w:r w:rsidRPr="00CB69AC">
        <w:rPr>
          <w:rFonts w:ascii="Liberation Serif" w:hAnsi="Liberation Serif"/>
        </w:rPr>
        <w:t>орока пяти) рабочих дней со дня регистрации Запроса о предоставлении Муниципальной услуги в Организации;</w:t>
      </w:r>
    </w:p>
    <w:p w:rsidR="000E1C92" w:rsidRPr="00CB69AC" w:rsidRDefault="000E1C92" w:rsidP="000E1C92">
      <w:pPr>
        <w:pStyle w:val="112"/>
        <w:numPr>
          <w:ilvl w:val="2"/>
          <w:numId w:val="6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при отсутствии необходимости проведения вступительных (приемных) ис</w:t>
      </w:r>
      <w:r w:rsidR="00EA1A89">
        <w:rPr>
          <w:rFonts w:ascii="Liberation Serif" w:hAnsi="Liberation Serif"/>
        </w:rPr>
        <w:t>пытаний составляет не более 7 (с</w:t>
      </w:r>
      <w:r w:rsidRPr="00CB69AC">
        <w:rPr>
          <w:rFonts w:ascii="Liberation Serif" w:hAnsi="Liberation Serif"/>
        </w:rPr>
        <w:t>еми) рабочих дней со дня регистрации Запроса о предоставлении Муниципальной услуги в Организации.</w:t>
      </w:r>
    </w:p>
    <w:p w:rsidR="000E1C92" w:rsidRPr="00CB69AC" w:rsidRDefault="000E1C92" w:rsidP="000E1C92">
      <w:pPr>
        <w:pStyle w:val="1110"/>
        <w:numPr>
          <w:ilvl w:val="1"/>
          <w:numId w:val="6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В случае наличия оснований для отказа в предоставлении Муниципальной услуги, соответствующий результат направляется Заявителю: </w:t>
      </w:r>
    </w:p>
    <w:p w:rsidR="000E1C92" w:rsidRPr="00CB69AC" w:rsidRDefault="000E1C92" w:rsidP="000E1C92">
      <w:pPr>
        <w:pStyle w:val="1110"/>
        <w:numPr>
          <w:ilvl w:val="2"/>
          <w:numId w:val="6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при необходимости проведения вступительных</w:t>
      </w:r>
      <w:r>
        <w:rPr>
          <w:rFonts w:ascii="Liberation Serif" w:hAnsi="Liberation Serif"/>
        </w:rPr>
        <w:t xml:space="preserve"> (приемных) испытаний – в срок </w:t>
      </w:r>
      <w:r w:rsidR="00EA1A89">
        <w:rPr>
          <w:rFonts w:ascii="Liberation Serif" w:hAnsi="Liberation Serif"/>
        </w:rPr>
        <w:t>не более 45 (с</w:t>
      </w:r>
      <w:r w:rsidRPr="00CB69AC">
        <w:rPr>
          <w:rFonts w:ascii="Liberation Serif" w:hAnsi="Liberation Serif"/>
        </w:rPr>
        <w:t>орока пяти) рабочих дней со дня регистрации Запроса о предоставлении Муниципальной услуги в Организации;</w:t>
      </w:r>
    </w:p>
    <w:p w:rsidR="000E1C92" w:rsidRPr="00CB69AC" w:rsidRDefault="000E1C92" w:rsidP="000E1C92">
      <w:pPr>
        <w:pStyle w:val="1110"/>
        <w:numPr>
          <w:ilvl w:val="2"/>
          <w:numId w:val="6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при отсутствии необходимости проведения вступительных (приемных) </w:t>
      </w:r>
      <w:r w:rsidR="00EA1A89">
        <w:rPr>
          <w:rFonts w:ascii="Liberation Serif" w:hAnsi="Liberation Serif"/>
        </w:rPr>
        <w:t>испытаний – в срок не более 7 (с</w:t>
      </w:r>
      <w:r w:rsidRPr="00CB69AC">
        <w:rPr>
          <w:rFonts w:ascii="Liberation Serif" w:hAnsi="Liberation Serif"/>
        </w:rPr>
        <w:t>еми) рабочих дней со дня регистрации Запроса о предоставлении Муниципальной услуги в Организации.</w:t>
      </w:r>
    </w:p>
    <w:p w:rsidR="000E1C92" w:rsidRPr="00CB69AC" w:rsidRDefault="000E1C92" w:rsidP="000E1C92">
      <w:pPr>
        <w:pStyle w:val="112"/>
        <w:numPr>
          <w:ilvl w:val="1"/>
          <w:numId w:val="6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Периоды обращения за предоставлением Муниципальной услуги:</w:t>
      </w:r>
    </w:p>
    <w:p w:rsidR="000E1C92" w:rsidRPr="00CB69AC" w:rsidRDefault="000E1C92" w:rsidP="000E1C92">
      <w:pPr>
        <w:pStyle w:val="112"/>
        <w:numPr>
          <w:ilvl w:val="2"/>
          <w:numId w:val="6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Муниципальная услуга предоставляется Организациями в период с 1 января</w:t>
      </w:r>
      <w:r>
        <w:rPr>
          <w:rFonts w:ascii="Liberation Serif" w:hAnsi="Liberation Serif"/>
        </w:rPr>
        <w:t xml:space="preserve"> </w:t>
      </w:r>
      <w:r w:rsidR="00EA1A89">
        <w:rPr>
          <w:rFonts w:ascii="Liberation Serif" w:hAnsi="Liberation Serif"/>
        </w:rPr>
        <w:t>по 31 марта и с 1 сентября по 31 декабря текущего года</w:t>
      </w:r>
      <w:r w:rsidRPr="00CB69AC">
        <w:rPr>
          <w:rFonts w:ascii="Liberation Serif" w:hAnsi="Liberation Serif"/>
        </w:rPr>
        <w:t>.</w:t>
      </w:r>
    </w:p>
    <w:p w:rsidR="000E1C92" w:rsidRPr="00CB69AC" w:rsidRDefault="000E1C92" w:rsidP="000E1C92">
      <w:pPr>
        <w:pStyle w:val="112"/>
        <w:numPr>
          <w:ilvl w:val="2"/>
          <w:numId w:val="6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lastRenderedPageBreak/>
        <w:t xml:space="preserve">Муниципальная услуга в отношении программ, </w:t>
      </w:r>
      <w:r>
        <w:rPr>
          <w:rFonts w:ascii="Liberation Serif" w:hAnsi="Liberation Serif"/>
        </w:rPr>
        <w:t>реализуемых в рамках системы ПФДО</w:t>
      </w:r>
      <w:r w:rsidRPr="00CB69AC">
        <w:rPr>
          <w:rFonts w:ascii="Liberation Serif" w:hAnsi="Liberation Serif"/>
        </w:rPr>
        <w:t>, предоставляется Организациями в период с 1 января по 30 ноября текущего года.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  <w:bookmarkStart w:id="27" w:name="_Hlk20900670"/>
      <w:bookmarkStart w:id="28" w:name="_Ref440654952"/>
      <w:bookmarkStart w:id="29" w:name="_Ref440654944"/>
      <w:bookmarkStart w:id="30" w:name="_Ref440654937"/>
      <w:bookmarkStart w:id="31" w:name="_Ref440654930"/>
      <w:bookmarkStart w:id="32" w:name="_Ref440654922"/>
    </w:p>
    <w:p w:rsidR="000E1C92" w:rsidRPr="00CB69AC" w:rsidRDefault="00EA1A89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33" w:name="__RefHeading___Toc83023795"/>
      <w:bookmarkEnd w:id="33"/>
      <w:r>
        <w:rPr>
          <w:rFonts w:ascii="Liberation Serif" w:hAnsi="Liberation Serif"/>
          <w:sz w:val="28"/>
          <w:szCs w:val="28"/>
        </w:rPr>
        <w:t xml:space="preserve">9. </w:t>
      </w:r>
      <w:r w:rsidR="000E1C92" w:rsidRPr="00CB69AC">
        <w:rPr>
          <w:rFonts w:ascii="Liberation Serif" w:hAnsi="Liberation Serif"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bookmarkEnd w:id="27"/>
    <w:p w:rsidR="000E1C92" w:rsidRPr="00CB69AC" w:rsidRDefault="00EA1A89" w:rsidP="000E1C92">
      <w:pPr>
        <w:pStyle w:val="112"/>
        <w:numPr>
          <w:ilvl w:val="1"/>
          <w:numId w:val="5"/>
        </w:numPr>
        <w:tabs>
          <w:tab w:val="left" w:pos="1134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Организации.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  <w:bookmarkStart w:id="34" w:name="_Hlk20900693"/>
      <w:bookmarkEnd w:id="28"/>
      <w:bookmarkEnd w:id="29"/>
      <w:bookmarkEnd w:id="30"/>
      <w:bookmarkEnd w:id="31"/>
      <w:bookmarkEnd w:id="32"/>
    </w:p>
    <w:p w:rsidR="000E1C92" w:rsidRPr="00CB69AC" w:rsidRDefault="00EA1A89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35" w:name="__RefHeading___Toc83023796"/>
      <w:bookmarkStart w:id="36" w:name="_Ref63872924"/>
      <w:bookmarkStart w:id="37" w:name="_Ref63872905"/>
      <w:bookmarkStart w:id="38" w:name="_Ref63872776"/>
      <w:bookmarkStart w:id="39" w:name="_Ref63872539"/>
      <w:bookmarkEnd w:id="35"/>
      <w:r>
        <w:rPr>
          <w:rFonts w:ascii="Liberation Serif" w:hAnsi="Liberation Serif"/>
          <w:sz w:val="28"/>
          <w:szCs w:val="28"/>
        </w:rPr>
        <w:t xml:space="preserve">10. </w:t>
      </w:r>
      <w:r w:rsidR="000E1C92" w:rsidRPr="00CB69AC">
        <w:rPr>
          <w:rFonts w:ascii="Liberation Serif" w:hAnsi="Liberation Serif"/>
          <w:sz w:val="28"/>
          <w:szCs w:val="28"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36"/>
      <w:bookmarkEnd w:id="37"/>
      <w:bookmarkEnd w:id="38"/>
      <w:bookmarkEnd w:id="39"/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bookmarkStart w:id="40" w:name="_Ref63871401"/>
      <w:bookmarkEnd w:id="34"/>
      <w:r w:rsidRPr="00CB69AC">
        <w:rPr>
          <w:rFonts w:ascii="Liberation Serif" w:hAnsi="Liberation Serif"/>
        </w:rPr>
        <w:t>Перечень документов, необходимых для предоставления Муниципальной услуги, подлежащих представлению Заявителем, независимо от катег</w:t>
      </w:r>
      <w:r>
        <w:rPr>
          <w:rFonts w:ascii="Liberation Serif" w:hAnsi="Liberation Serif"/>
        </w:rPr>
        <w:t xml:space="preserve">ории и основания для обращения </w:t>
      </w:r>
      <w:r w:rsidRPr="00CB69AC">
        <w:rPr>
          <w:rFonts w:ascii="Liberation Serif" w:hAnsi="Liberation Serif"/>
        </w:rPr>
        <w:t>за предоставлением Муниципальной услуги:</w:t>
      </w:r>
      <w:bookmarkEnd w:id="40"/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F128B7">
        <w:rPr>
          <w:rFonts w:ascii="Liberation Serif" w:hAnsi="Liberation Serif"/>
        </w:rPr>
        <w:t>з</w:t>
      </w:r>
      <w:r w:rsidR="000E1C92" w:rsidRPr="00CB69AC">
        <w:rPr>
          <w:rFonts w:ascii="Liberation Serif" w:hAnsi="Liberation Serif"/>
        </w:rPr>
        <w:t>апрос о предоставлении Муниципальн</w:t>
      </w:r>
      <w:r w:rsidR="000E1C92">
        <w:rPr>
          <w:rFonts w:ascii="Liberation Serif" w:hAnsi="Liberation Serif"/>
        </w:rPr>
        <w:t>ой услуги по форме, приведенной</w:t>
      </w:r>
      <w:r w:rsidR="000E1C92" w:rsidRPr="00CB69AC">
        <w:rPr>
          <w:rFonts w:ascii="Liberation Serif" w:hAnsi="Liberation Serif"/>
        </w:rPr>
        <w:t xml:space="preserve"> в Приложении 2 к настоящему Административному регламенту (далее – Запрос);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документ, удостоверяющий личность кандидата на обучение;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документ, удостоверяющий личност</w:t>
      </w:r>
      <w:r w:rsidR="000E1C92">
        <w:rPr>
          <w:rFonts w:ascii="Liberation Serif" w:hAnsi="Liberation Serif"/>
        </w:rPr>
        <w:t xml:space="preserve">ь Заявителя в случае обращения </w:t>
      </w:r>
      <w:r w:rsidR="000E1C92" w:rsidRPr="00CB69AC">
        <w:rPr>
          <w:rFonts w:ascii="Liberation Serif" w:hAnsi="Liberation Serif"/>
        </w:rPr>
        <w:t xml:space="preserve">за предоставлением Муниципальной услуги в соответствии с пунктом </w:t>
      </w:r>
      <w:r w:rsidR="00AD215F">
        <w:fldChar w:fldCharType="begin"/>
      </w:r>
      <w:r w:rsidR="00AD215F">
        <w:instrText xml:space="preserve"> REF _Ref66689997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1.5.2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 законного представителя несовершеннолетнего лица;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документ, подтверждающий полномочия представителя Заявителя, в случае обращения за предоставлением Муниципальной услуги представителя Заявителя; 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копия </w:t>
      </w:r>
      <w:r w:rsidR="000E1C92" w:rsidRPr="00CB69AC">
        <w:rPr>
          <w:rStyle w:val="blk"/>
          <w:rFonts w:ascii="Liberation Serif" w:hAnsi="Liberation Serif"/>
        </w:rPr>
        <w:t>документа, подтверждающего регистрацию в системе индивидуального (персонифицированного) учета, либо</w:t>
      </w:r>
      <w:r w:rsidR="000E1C92" w:rsidRPr="00CB69AC">
        <w:rPr>
          <w:rFonts w:ascii="Liberation Serif" w:hAnsi="Liberation Serif"/>
        </w:rPr>
        <w:t xml:space="preserve"> страхового свидетельства обязательного пенсионного страхования, содержащего данные о номере СНИЛС кандидата на обучение</w:t>
      </w:r>
      <w:r w:rsidR="00EA1A89">
        <w:rPr>
          <w:rFonts w:ascii="Liberation Serif" w:hAnsi="Liberation Serif"/>
        </w:rPr>
        <w:t>;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копия </w:t>
      </w:r>
      <w:r w:rsidR="000E1C92" w:rsidRPr="00CB69AC">
        <w:rPr>
          <w:rStyle w:val="blk"/>
          <w:rFonts w:ascii="Liberation Serif" w:hAnsi="Liberation Serif"/>
        </w:rPr>
        <w:t>документа, подтверждающего регистрацию в системе индивидуального (персонифицированного) учета, либо</w:t>
      </w:r>
      <w:r w:rsidR="000E1C92" w:rsidRPr="00CB69AC">
        <w:rPr>
          <w:rFonts w:ascii="Liberation Serif" w:hAnsi="Liberation Serif"/>
        </w:rPr>
        <w:t xml:space="preserve"> страхового свидетельства обязательного пенсионного страхования, содержащего данные о номере СНИЛ</w:t>
      </w:r>
      <w:r w:rsidR="000E1C92">
        <w:rPr>
          <w:rFonts w:ascii="Liberation Serif" w:hAnsi="Liberation Serif"/>
        </w:rPr>
        <w:t xml:space="preserve">С Заявителя в случае обращения </w:t>
      </w:r>
      <w:r w:rsidR="000E1C92" w:rsidRPr="00CB69AC">
        <w:rPr>
          <w:rFonts w:ascii="Liberation Serif" w:hAnsi="Liberation Serif"/>
        </w:rPr>
        <w:t xml:space="preserve">за предоставлением Муниципальной услуги в соответствии с пунктом </w:t>
      </w:r>
      <w:r w:rsidR="00AD215F">
        <w:fldChar w:fldCharType="begin"/>
      </w:r>
      <w:r w:rsidR="00AD215F">
        <w:instrText xml:space="preserve"> REF _Ref66689997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1.5.2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 законного представителя несовершеннолетнего лица.</w:t>
      </w:r>
    </w:p>
    <w:p w:rsidR="000E1C92" w:rsidRPr="00CB69AC" w:rsidRDefault="000E1C92" w:rsidP="000E1C92">
      <w:pPr>
        <w:pStyle w:val="112"/>
        <w:numPr>
          <w:ilvl w:val="1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bookmarkStart w:id="41" w:name="_Ref82944768"/>
      <w:r w:rsidRPr="00CB69AC">
        <w:rPr>
          <w:rFonts w:ascii="Liberation Serif" w:hAnsi="Liberation Serif"/>
        </w:rPr>
        <w:t xml:space="preserve">Перечень документов, необходимых для предоставления Муниципальной услуги, подлежащих представлению Заявителем при подаче </w:t>
      </w:r>
      <w:r w:rsidRPr="00CB69AC">
        <w:rPr>
          <w:rFonts w:ascii="Liberation Serif" w:hAnsi="Liberation Serif"/>
        </w:rPr>
        <w:lastRenderedPageBreak/>
        <w:t>запроса на предоставление услуги посредством ЕПГУ (сведения о документах заполняются в поля электронной формы на ЕПГУ):</w:t>
      </w:r>
      <w:bookmarkEnd w:id="41"/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F128B7">
        <w:rPr>
          <w:rFonts w:ascii="Liberation Serif" w:hAnsi="Liberation Serif"/>
        </w:rPr>
        <w:t>з</w:t>
      </w:r>
      <w:r w:rsidR="000E1C92" w:rsidRPr="00CB69AC">
        <w:rPr>
          <w:rFonts w:ascii="Liberation Serif" w:hAnsi="Liberation Serif"/>
        </w:rPr>
        <w:t>апрос о предоставлении Муниципальн</w:t>
      </w:r>
      <w:r w:rsidR="000E1C92">
        <w:rPr>
          <w:rFonts w:ascii="Liberation Serif" w:hAnsi="Liberation Serif"/>
        </w:rPr>
        <w:t>ой услуги по форме, приведенной</w:t>
      </w:r>
      <w:r w:rsidR="000E1C92" w:rsidRPr="00CB69AC">
        <w:rPr>
          <w:rFonts w:ascii="Liberation Serif" w:hAnsi="Liberation Serif"/>
        </w:rPr>
        <w:t xml:space="preserve"> в Приложении 2 к настоящему Административному регламенту (далее – Запрос);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сведения о документе, удостоверяющем личность кандидата на обучение;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сведения о документе, удостоверяющем личност</w:t>
      </w:r>
      <w:r w:rsidR="000E1C92">
        <w:rPr>
          <w:rFonts w:ascii="Liberation Serif" w:hAnsi="Liberation Serif"/>
        </w:rPr>
        <w:t xml:space="preserve">ь Заявителя в случае обращения </w:t>
      </w:r>
      <w:r w:rsidR="000E1C92" w:rsidRPr="00CB69AC">
        <w:rPr>
          <w:rFonts w:ascii="Liberation Serif" w:hAnsi="Liberation Serif"/>
        </w:rPr>
        <w:t xml:space="preserve">за предоставлением Муниципальной услуги в соответствии с пунктом </w:t>
      </w:r>
      <w:r w:rsidR="00AD215F">
        <w:fldChar w:fldCharType="begin"/>
      </w:r>
      <w:r w:rsidR="00AD215F">
        <w:instrText xml:space="preserve"> REF _Ref66689997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1.5.2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 законного представителя несовершеннолетнего лица;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сведения о документе, подтверждающем полномочия представителя Заявителя, в случае обращения за предоставлением Муниципальной услуги представителя Заявителя; 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сведения о документах об отсутствии медицинских противопоказаний для занятий отдельными видами искусства, физической культурой и спортом;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сведения о номере СНИЛС кандидата на обучение;</w:t>
      </w:r>
    </w:p>
    <w:p w:rsidR="000E1C92" w:rsidRPr="00CB69AC" w:rsidRDefault="007021D5" w:rsidP="000E1C92">
      <w:pPr>
        <w:pStyle w:val="112"/>
        <w:numPr>
          <w:ilvl w:val="2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сведения о номере СНИЛ</w:t>
      </w:r>
      <w:r w:rsidR="000E1C92">
        <w:rPr>
          <w:rFonts w:ascii="Liberation Serif" w:hAnsi="Liberation Serif"/>
        </w:rPr>
        <w:t xml:space="preserve">С Заявителя в случае обращения </w:t>
      </w:r>
      <w:r w:rsidR="000E1C92" w:rsidRPr="00CB69AC">
        <w:rPr>
          <w:rFonts w:ascii="Liberation Serif" w:hAnsi="Liberation Serif"/>
        </w:rPr>
        <w:t xml:space="preserve">за предоставлением Муниципальной услуги в соответствии с пунктом </w:t>
      </w:r>
      <w:r w:rsidR="00AD215F">
        <w:fldChar w:fldCharType="begin"/>
      </w:r>
      <w:r w:rsidR="00AD215F">
        <w:instrText xml:space="preserve"> REF _Ref66689997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1.5.2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 законного представителя несовершеннолетнего лица.</w:t>
      </w:r>
    </w:p>
    <w:p w:rsidR="000E1C92" w:rsidRPr="00CB69AC" w:rsidRDefault="000E1C92" w:rsidP="000E1C92">
      <w:pPr>
        <w:pStyle w:val="112"/>
        <w:numPr>
          <w:ilvl w:val="1"/>
          <w:numId w:val="13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Описание требований к документам и форм</w:t>
      </w:r>
      <w:r>
        <w:rPr>
          <w:rFonts w:ascii="Liberation Serif" w:hAnsi="Liberation Serif"/>
        </w:rPr>
        <w:t xml:space="preserve">ам представления в зависимости </w:t>
      </w:r>
      <w:r w:rsidRPr="00CB69AC">
        <w:rPr>
          <w:rFonts w:ascii="Liberation Serif" w:hAnsi="Liberation Serif"/>
        </w:rPr>
        <w:t>от способа обращения приведено в Приложении 8 к настоящему Административному регламенту.</w:t>
      </w:r>
    </w:p>
    <w:p w:rsidR="000E1C92" w:rsidRPr="00CB69AC" w:rsidRDefault="000E1C92" w:rsidP="000E1C92">
      <w:pPr>
        <w:pStyle w:val="affff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42" w:name="_Hlk32196831"/>
      <w:r w:rsidRPr="00CB69AC">
        <w:rPr>
          <w:rFonts w:ascii="Liberation Serif" w:hAnsi="Liberation Serif" w:cs="Times New Roman"/>
          <w:sz w:val="28"/>
          <w:szCs w:val="28"/>
        </w:rPr>
        <w:t>В случае, если для предоставления Муниципальной услуги необходима обработка персональных данных лица, не являющегося Зая</w:t>
      </w:r>
      <w:r>
        <w:rPr>
          <w:rFonts w:ascii="Liberation Serif" w:hAnsi="Liberation Serif" w:cs="Times New Roman"/>
          <w:sz w:val="28"/>
          <w:szCs w:val="28"/>
        </w:rPr>
        <w:t xml:space="preserve">вителем, и если в соответствии </w:t>
      </w:r>
      <w:r w:rsidRPr="00CB69AC">
        <w:rPr>
          <w:rFonts w:ascii="Liberation Serif" w:hAnsi="Liberation Serif" w:cs="Times New Roman"/>
          <w:sz w:val="28"/>
          <w:szCs w:val="28"/>
        </w:rPr>
        <w:t xml:space="preserve">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Документы, подтверждающие получение согласия, могут</w:t>
      </w:r>
      <w:r>
        <w:rPr>
          <w:rFonts w:ascii="Liberation Serif" w:hAnsi="Liberation Serif" w:cs="Times New Roman"/>
          <w:color w:val="000000"/>
          <w:sz w:val="28"/>
          <w:szCs w:val="28"/>
        </w:rPr>
        <w:t xml:space="preserve"> быть представлены в том числе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в форме электронного документа.</w:t>
      </w:r>
    </w:p>
    <w:bookmarkEnd w:id="42"/>
    <w:p w:rsidR="000E1C92" w:rsidRPr="00CB69AC" w:rsidRDefault="000E1C92" w:rsidP="000E1C92">
      <w:pPr>
        <w:pStyle w:val="affff8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Организации запрещено требовать у Заявителя:</w:t>
      </w:r>
    </w:p>
    <w:p w:rsidR="000E1C92" w:rsidRPr="00CB69AC" w:rsidRDefault="007021D5" w:rsidP="000E1C92">
      <w:pPr>
        <w:pStyle w:val="affff8"/>
        <w:widowControl w:val="0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субъекта Российской Федерации, настоящим Административным регламентом для предоставления </w:t>
      </w:r>
      <w:r w:rsidR="000E1C92"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 w:rsidR="000E1C92" w:rsidRPr="00CB69AC">
        <w:rPr>
          <w:rFonts w:ascii="Liberation Serif" w:hAnsi="Liberation Serif" w:cs="Times New Roman"/>
          <w:sz w:val="28"/>
          <w:szCs w:val="28"/>
        </w:rPr>
        <w:t>;</w:t>
      </w:r>
    </w:p>
    <w:p w:rsidR="000E1C92" w:rsidRPr="00CB69AC" w:rsidRDefault="007021D5" w:rsidP="000E1C92">
      <w:pPr>
        <w:pStyle w:val="affff8"/>
        <w:widowControl w:val="0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Организации, органов, предоставляющих муниципальные услуги, иных государственных органов, органов местного самоуправления либо подведомст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венных государственным 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lastRenderedPageBreak/>
        <w:t xml:space="preserve">органам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субъекта Российской Федерации, настоящим Административным регламентом за исключением документов, включенных в определенный </w:t>
      </w:r>
      <w:hyperlink r:id="rId12" w:history="1">
        <w:r w:rsidR="000E1C92" w:rsidRPr="00147898">
          <w:rPr>
            <w:rStyle w:val="a9"/>
            <w:rFonts w:ascii="Liberation Serif" w:hAnsi="Liberation Serif" w:cs="Times New Roman"/>
            <w:color w:val="000000"/>
            <w:sz w:val="28"/>
            <w:szCs w:val="28"/>
            <w:u w:val="none"/>
          </w:rPr>
          <w:t>частью 6</w:t>
        </w:r>
      </w:hyperlink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статьи 7 Федерального закона от 27.07.2010 № 210-ФЗ «Об организации предоставления государственных и муниципальных услуг» перечень документов. (Заявитель вправе представить указанные документы и информацию в Организацию по собственной инициативе);</w:t>
      </w:r>
    </w:p>
    <w:p w:rsidR="000E1C92" w:rsidRPr="00CB69AC" w:rsidRDefault="007021D5" w:rsidP="000E1C92">
      <w:pPr>
        <w:pStyle w:val="affff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</w:t>
      </w:r>
      <w:r w:rsidR="00AD215F">
        <w:fldChar w:fldCharType="begin"/>
      </w:r>
      <w:r w:rsidR="00AD215F">
        <w:instrText xml:space="preserve"> REF _Ref63872512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 w:cs="Times New Roman"/>
          <w:color w:val="000000"/>
          <w:sz w:val="28"/>
          <w:szCs w:val="28"/>
        </w:rPr>
        <w:t>15</w:t>
      </w:r>
      <w:r w:rsidR="00AD215F">
        <w:fldChar w:fldCharType="end"/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настоящего Административного регламента;</w:t>
      </w:r>
    </w:p>
    <w:p w:rsidR="000E1C92" w:rsidRPr="00CB69AC" w:rsidRDefault="007021D5" w:rsidP="000E1C92">
      <w:pPr>
        <w:pStyle w:val="affff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43" w:name="_Ref63872142"/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0E1C92"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, либо в предоставлении </w:t>
      </w:r>
      <w:r w:rsidR="000E1C92"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 w:rsidR="000E1C92">
        <w:rPr>
          <w:rFonts w:ascii="Liberation Serif" w:hAnsi="Liberation Serif" w:cs="Times New Roman"/>
          <w:sz w:val="28"/>
          <w:szCs w:val="28"/>
        </w:rPr>
        <w:t xml:space="preserve">, </w:t>
      </w:r>
      <w:r w:rsidR="000E1C92" w:rsidRPr="00CB69AC">
        <w:rPr>
          <w:rFonts w:ascii="Liberation Serif" w:hAnsi="Liberation Serif" w:cs="Times New Roman"/>
          <w:sz w:val="28"/>
          <w:szCs w:val="28"/>
        </w:rPr>
        <w:t>за исключением следующих случаев:</w:t>
      </w:r>
      <w:bookmarkEnd w:id="43"/>
    </w:p>
    <w:p w:rsidR="000E1C92" w:rsidRPr="00CB69AC" w:rsidRDefault="000E1C92" w:rsidP="000E1C92">
      <w:pPr>
        <w:pStyle w:val="affff8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sz w:val="28"/>
          <w:szCs w:val="28"/>
        </w:rPr>
        <w:t>, после первоначальной подачи Запроса;</w:t>
      </w:r>
    </w:p>
    <w:p w:rsidR="000E1C92" w:rsidRPr="00CB69AC" w:rsidRDefault="000E1C92" w:rsidP="000E1C92">
      <w:pPr>
        <w:pStyle w:val="affff8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б) наличие ошибок в Запросе и документах, поданных Заявителем после первоначального отказа в приеме документов, необходимых для предоставления </w:t>
      </w:r>
      <w:r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>
        <w:rPr>
          <w:rFonts w:ascii="Liberation Serif" w:hAnsi="Liberation Serif" w:cs="Times New Roman"/>
          <w:sz w:val="28"/>
          <w:szCs w:val="28"/>
        </w:rPr>
        <w:t xml:space="preserve">, либо </w:t>
      </w:r>
      <w:r w:rsidRPr="00CB69AC">
        <w:rPr>
          <w:rFonts w:ascii="Liberation Serif" w:hAnsi="Liberation Serif" w:cs="Times New Roman"/>
          <w:sz w:val="28"/>
          <w:szCs w:val="28"/>
        </w:rPr>
        <w:t xml:space="preserve">в предоставлении </w:t>
      </w:r>
      <w:r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sz w:val="28"/>
          <w:szCs w:val="28"/>
        </w:rPr>
        <w:t xml:space="preserve"> и не включенных в представленный ранее комплект документов, необходимых для предоставления </w:t>
      </w:r>
      <w:r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sz w:val="28"/>
          <w:szCs w:val="28"/>
        </w:rPr>
        <w:t>;</w:t>
      </w:r>
    </w:p>
    <w:p w:rsidR="000E1C92" w:rsidRPr="00CB69AC" w:rsidRDefault="000E1C92" w:rsidP="000E1C92">
      <w:pPr>
        <w:pStyle w:val="affff8"/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sz w:val="28"/>
          <w:szCs w:val="28"/>
        </w:rPr>
        <w:t xml:space="preserve">, либо в предоставлении </w:t>
      </w:r>
      <w:r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sz w:val="28"/>
          <w:szCs w:val="28"/>
        </w:rPr>
        <w:t>;</w:t>
      </w:r>
    </w:p>
    <w:p w:rsidR="000E1C92" w:rsidRPr="00CB69AC" w:rsidRDefault="000E1C92" w:rsidP="000E1C92">
      <w:pPr>
        <w:pStyle w:val="affff8"/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работника </w:t>
      </w:r>
      <w:r w:rsidRPr="00CB69AC">
        <w:rPr>
          <w:rFonts w:ascii="Liberation Serif" w:hAnsi="Liberation Serif" w:cs="Times New Roman"/>
          <w:bCs/>
          <w:sz w:val="28"/>
          <w:szCs w:val="28"/>
        </w:rPr>
        <w:t>Организации</w:t>
      </w:r>
      <w:r>
        <w:rPr>
          <w:rFonts w:ascii="Liberation Serif" w:hAnsi="Liberation Serif" w:cs="Times New Roman"/>
          <w:sz w:val="28"/>
          <w:szCs w:val="28"/>
        </w:rPr>
        <w:t xml:space="preserve"> при первоначальном отказе </w:t>
      </w:r>
      <w:r w:rsidRPr="00CB69AC">
        <w:rPr>
          <w:rFonts w:ascii="Liberation Serif" w:hAnsi="Liberation Serif" w:cs="Times New Roman"/>
          <w:sz w:val="28"/>
          <w:szCs w:val="28"/>
        </w:rPr>
        <w:t xml:space="preserve">в приеме документов, необходимых для предоставления </w:t>
      </w:r>
      <w:r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>
        <w:rPr>
          <w:rFonts w:ascii="Liberation Serif" w:hAnsi="Liberation Serif" w:cs="Times New Roman"/>
          <w:sz w:val="28"/>
          <w:szCs w:val="28"/>
        </w:rPr>
        <w:t xml:space="preserve">, либо </w:t>
      </w:r>
      <w:r w:rsidRPr="00CB69AC">
        <w:rPr>
          <w:rFonts w:ascii="Liberation Serif" w:hAnsi="Liberation Serif" w:cs="Times New Roman"/>
          <w:sz w:val="28"/>
          <w:szCs w:val="28"/>
        </w:rPr>
        <w:t xml:space="preserve">в предоставлении </w:t>
      </w:r>
      <w:r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sz w:val="28"/>
          <w:szCs w:val="28"/>
        </w:rPr>
        <w:t xml:space="preserve">, о чем в письменном виде за подписью руководителя </w:t>
      </w:r>
      <w:r w:rsidRPr="00CB69AC">
        <w:rPr>
          <w:rFonts w:ascii="Liberation Serif" w:hAnsi="Liberation Serif" w:cs="Times New Roman"/>
          <w:bCs/>
          <w:sz w:val="28"/>
          <w:szCs w:val="28"/>
        </w:rPr>
        <w:t>Организации</w:t>
      </w:r>
      <w:r w:rsidRPr="00CB69AC">
        <w:rPr>
          <w:rFonts w:ascii="Liberation Serif" w:hAnsi="Liberation Serif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</w:t>
      </w:r>
      <w:r w:rsidRPr="00CB69AC">
        <w:rPr>
          <w:rFonts w:ascii="Liberation Serif" w:hAnsi="Liberation Serif" w:cs="Times New Roman"/>
          <w:bCs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sz w:val="28"/>
          <w:szCs w:val="28"/>
        </w:rPr>
        <w:t>, уведомляется Заявитель, а также приносятся извинения за доставленные неудобства.</w:t>
      </w:r>
    </w:p>
    <w:p w:rsidR="000E1C92" w:rsidRPr="00CB69AC" w:rsidRDefault="000E1C92" w:rsidP="000E1C92">
      <w:pPr>
        <w:pStyle w:val="1f9"/>
        <w:numPr>
          <w:ilvl w:val="1"/>
          <w:numId w:val="13"/>
        </w:numPr>
        <w:spacing w:after="0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Документы из перечня, установленного пунктами </w:t>
      </w:r>
      <w:r w:rsidR="00AD215F">
        <w:fldChar w:fldCharType="begin"/>
      </w:r>
      <w:r w:rsidR="00AD215F">
        <w:instrText xml:space="preserve"> REF _Ref63871401 \n </w:instrText>
      </w:r>
      <w:r w:rsidR="00AD215F">
        <w:instrText xml:space="preserve">\h  \* MERGEFORMAT </w:instrText>
      </w:r>
      <w:r w:rsidR="00AD215F">
        <w:fldChar w:fldCharType="separate"/>
      </w:r>
      <w:r w:rsidR="005B3BE7" w:rsidRPr="005B3BE7">
        <w:rPr>
          <w:rFonts w:ascii="Liberation Serif" w:hAnsi="Liberation Serif" w:cs="Times New Roman"/>
          <w:color w:val="000000"/>
          <w:sz w:val="28"/>
          <w:szCs w:val="28"/>
        </w:rPr>
        <w:t>10.1</w:t>
      </w:r>
      <w:r w:rsidR="00AD215F">
        <w:fldChar w:fldCharType="end"/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– </w:t>
      </w:r>
      <w:r w:rsidR="00AD215F">
        <w:fldChar w:fldCharType="begin"/>
      </w:r>
      <w:r w:rsidR="00AD215F">
        <w:instrText xml:space="preserve"> REF _Ref82944768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 w:cs="Times New Roman"/>
          <w:color w:val="000000"/>
          <w:sz w:val="28"/>
          <w:szCs w:val="28"/>
        </w:rPr>
        <w:t>10.2</w:t>
      </w:r>
      <w:r w:rsidR="00AD215F">
        <w:fldChar w:fldCharType="end"/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настоящего Административного регламента,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нотариате, либо удостоверяется апостилем в соответствии с «Гаагской конвенцией, отменяющей требование легализации иностранных официальных документов» от 5 октября 1961 года.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  <w:bookmarkStart w:id="44" w:name="_Hlk20900705"/>
    </w:p>
    <w:p w:rsidR="000E1C92" w:rsidRPr="00CB69AC" w:rsidRDefault="00EA1A89" w:rsidP="00EA1A89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45" w:name="__RefHeading___Toc83023797"/>
      <w:bookmarkStart w:id="46" w:name="_Ref63872806"/>
      <w:bookmarkEnd w:id="45"/>
      <w:r>
        <w:rPr>
          <w:rFonts w:ascii="Liberation Serif" w:hAnsi="Liberation Serif"/>
          <w:sz w:val="28"/>
          <w:szCs w:val="28"/>
        </w:rPr>
        <w:t xml:space="preserve">11. </w:t>
      </w:r>
      <w:r w:rsidR="000E1C92" w:rsidRPr="00CB69AC">
        <w:rPr>
          <w:rFonts w:ascii="Liberation Serif" w:hAnsi="Liberation Serif"/>
          <w:sz w:val="28"/>
          <w:szCs w:val="28"/>
        </w:rPr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46"/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widowControl w:val="0"/>
        <w:numPr>
          <w:ilvl w:val="1"/>
          <w:numId w:val="27"/>
        </w:numPr>
        <w:spacing w:line="240" w:lineRule="auto"/>
        <w:ind w:left="0" w:firstLine="709"/>
        <w:rPr>
          <w:rFonts w:ascii="Liberation Serif" w:hAnsi="Liberation Serif"/>
        </w:rPr>
      </w:pPr>
      <w:bookmarkStart w:id="47" w:name="_Ref438363884"/>
      <w:bookmarkEnd w:id="44"/>
      <w:r w:rsidRPr="00CB69AC">
        <w:rPr>
          <w:rFonts w:ascii="Liberation Serif" w:hAnsi="Liberation Serif"/>
        </w:rPr>
        <w:t xml:space="preserve">Организация в порядке межведомственного </w:t>
      </w:r>
      <w:r>
        <w:rPr>
          <w:rFonts w:ascii="Liberation Serif" w:hAnsi="Liberation Serif"/>
        </w:rPr>
        <w:t xml:space="preserve">информационного взаимодействия </w:t>
      </w:r>
      <w:r w:rsidRPr="00CB69AC">
        <w:rPr>
          <w:rFonts w:ascii="Liberation Serif" w:hAnsi="Liberation Serif"/>
        </w:rPr>
        <w:t>в целях представления и получения документов и информации для предоставления Муниципальной услуги, которые находятся в распоряжении органов власти, органов местного самоуправления или организаций, запрашивает:</w:t>
      </w:r>
    </w:p>
    <w:p w:rsidR="000E1C92" w:rsidRPr="00CB69AC" w:rsidRDefault="007021D5" w:rsidP="000E1C92">
      <w:pPr>
        <w:pStyle w:val="112"/>
        <w:numPr>
          <w:ilvl w:val="2"/>
          <w:numId w:val="2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в случае, предусмотренном подпунктом </w:t>
      </w:r>
      <w:r w:rsidR="00AD215F">
        <w:fldChar w:fldCharType="begin"/>
      </w:r>
      <w:r w:rsidR="00AD215F">
        <w:instrText xml:space="preserve"> REF _Ref62054829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6.1.1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</w:t>
      </w:r>
      <w:r w:rsidR="00AB3187">
        <w:rPr>
          <w:rFonts w:ascii="Liberation Serif" w:hAnsi="Liberation Serif"/>
        </w:rPr>
        <w:t>ного регламента</w:t>
      </w:r>
      <w:r w:rsidR="000E1C92" w:rsidRPr="00CB69AC">
        <w:rPr>
          <w:rFonts w:ascii="Liberation Serif" w:hAnsi="Liberation Serif"/>
        </w:rPr>
        <w:t xml:space="preserve"> </w:t>
      </w:r>
      <w:bookmarkEnd w:id="47"/>
      <w:r w:rsidR="000E1C92" w:rsidRPr="00CB69AC">
        <w:rPr>
          <w:rFonts w:ascii="Liberation Serif" w:hAnsi="Liberation Serif"/>
        </w:rPr>
        <w:t>данные сертификата дополнительного образования, выданного ранее кандидату на обуче</w:t>
      </w:r>
      <w:r w:rsidR="00EA1A89">
        <w:rPr>
          <w:rFonts w:ascii="Liberation Serif" w:hAnsi="Liberation Serif"/>
        </w:rPr>
        <w:t>ние по дополнительным общеобразовательным</w:t>
      </w:r>
      <w:r w:rsidR="000E1C92" w:rsidRPr="00CB69AC">
        <w:rPr>
          <w:rFonts w:ascii="Liberation Serif" w:hAnsi="Liberation Serif"/>
        </w:rPr>
        <w:t xml:space="preserve"> программам. </w:t>
      </w:r>
    </w:p>
    <w:p w:rsidR="000E1C92" w:rsidRPr="00CB69AC" w:rsidRDefault="000E1C92" w:rsidP="000E1C92">
      <w:pPr>
        <w:pStyle w:val="112"/>
        <w:numPr>
          <w:ilvl w:val="1"/>
          <w:numId w:val="27"/>
        </w:numPr>
        <w:spacing w:line="240" w:lineRule="auto"/>
        <w:ind w:left="0" w:firstLine="709"/>
        <w:rPr>
          <w:rFonts w:ascii="Liberation Serif" w:hAnsi="Liberation Serif"/>
        </w:rPr>
      </w:pPr>
      <w:bookmarkStart w:id="48" w:name="_Ref62054804"/>
      <w:r w:rsidRPr="00CB69AC">
        <w:rPr>
          <w:rFonts w:ascii="Liberation Serif" w:hAnsi="Liberation Serif"/>
        </w:rPr>
        <w:t>Непредставление (несвоевременное представление) органами государственной власти,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</w:t>
      </w:r>
      <w:r>
        <w:rPr>
          <w:rFonts w:ascii="Liberation Serif" w:hAnsi="Liberation Serif"/>
        </w:rPr>
        <w:t xml:space="preserve">м для отказа </w:t>
      </w:r>
      <w:r w:rsidRPr="00CB69AC">
        <w:rPr>
          <w:rFonts w:ascii="Liberation Serif" w:hAnsi="Liberation Serif"/>
        </w:rPr>
        <w:t>в предоставлении Заявителю Муниципальной услуги.</w:t>
      </w:r>
      <w:bookmarkEnd w:id="48"/>
      <w:r w:rsidRPr="00CB69AC">
        <w:rPr>
          <w:rFonts w:ascii="Liberation Serif" w:hAnsi="Liberation Serif"/>
        </w:rPr>
        <w:t xml:space="preserve"> </w:t>
      </w:r>
    </w:p>
    <w:p w:rsidR="000E1C92" w:rsidRPr="00CB69AC" w:rsidRDefault="000E1C92" w:rsidP="000E1C92">
      <w:pPr>
        <w:pStyle w:val="affff8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Должностное лицо и (или) работник указанных в пункте </w:t>
      </w:r>
      <w:r w:rsidR="00AD215F">
        <w:fldChar w:fldCharType="begin"/>
      </w:r>
      <w:r w:rsidR="00AD215F">
        <w:instrText xml:space="preserve"> REF _Ref62054804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 w:cs="Times New Roman"/>
          <w:sz w:val="28"/>
          <w:szCs w:val="28"/>
        </w:rPr>
        <w:t>11.2</w:t>
      </w:r>
      <w:r w:rsidR="00AD215F">
        <w:fldChar w:fldCharType="end"/>
      </w:r>
      <w:r w:rsidRPr="00CB69AC">
        <w:rPr>
          <w:rFonts w:ascii="Liberation Serif" w:hAnsi="Liberation Serif" w:cs="Times New Roman"/>
          <w:sz w:val="28"/>
          <w:szCs w:val="28"/>
        </w:rPr>
        <w:t xml:space="preserve"> настоящего Административного регламента органов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 (статья 19.7 Кодекса об административных правонарушениях), дисциплинарной или иной </w:t>
      </w:r>
      <w:r>
        <w:rPr>
          <w:rFonts w:ascii="Liberation Serif" w:hAnsi="Liberation Serif" w:cs="Times New Roman"/>
          <w:sz w:val="28"/>
          <w:szCs w:val="28"/>
        </w:rPr>
        <w:t xml:space="preserve">ответственности в соответствии </w:t>
      </w:r>
      <w:r w:rsidRPr="00CB69AC">
        <w:rPr>
          <w:rFonts w:ascii="Liberation Serif" w:hAnsi="Liberation Serif" w:cs="Times New Roman"/>
          <w:sz w:val="28"/>
          <w:szCs w:val="28"/>
        </w:rPr>
        <w:t>с законодательством Российской Федерации.</w:t>
      </w:r>
    </w:p>
    <w:p w:rsidR="000E1C92" w:rsidRPr="00CB69AC" w:rsidRDefault="000E1C92" w:rsidP="000E1C92">
      <w:pPr>
        <w:pStyle w:val="affff8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Документы, указанные в пункте </w:t>
      </w:r>
      <w:r w:rsidR="00AD215F">
        <w:fldChar w:fldCharType="begin"/>
      </w:r>
      <w:r w:rsidR="00AD215F">
        <w:instrText xml:space="preserve"> REF _Ref438363884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  <w:sz w:val="28"/>
          <w:szCs w:val="28"/>
        </w:rPr>
        <w:t>11.1</w:t>
      </w:r>
      <w:r w:rsidR="00AD215F">
        <w:fldChar w:fldCharType="end"/>
      </w:r>
      <w:r w:rsidRPr="00CB69AC">
        <w:rPr>
          <w:rFonts w:ascii="Liberation Serif" w:hAnsi="Liberation Serif" w:cs="Times New Roman"/>
          <w:sz w:val="28"/>
          <w:szCs w:val="28"/>
        </w:rPr>
        <w:t xml:space="preserve">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EA1A89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sz w:val="28"/>
          <w:szCs w:val="28"/>
        </w:rPr>
      </w:pPr>
      <w:bookmarkStart w:id="49" w:name="__RefHeading___Toc83023798"/>
      <w:bookmarkStart w:id="50" w:name="_Hlk20900714"/>
      <w:bookmarkEnd w:id="49"/>
      <w:r>
        <w:rPr>
          <w:rFonts w:ascii="Liberation Serif" w:hAnsi="Liberation Serif"/>
          <w:sz w:val="28"/>
          <w:szCs w:val="28"/>
        </w:rPr>
        <w:t xml:space="preserve">12. </w:t>
      </w:r>
      <w:r w:rsidR="000E1C92" w:rsidRPr="00CB69AC">
        <w:rPr>
          <w:rFonts w:ascii="Liberation Serif" w:hAnsi="Liberation Serif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50"/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Основаниями для отказа в приеме документов, необходимых для предоставления </w:t>
      </w:r>
      <w:r w:rsidRPr="00CB69AC">
        <w:rPr>
          <w:rFonts w:ascii="Liberation Serif" w:eastAsia="Times New Roman" w:hAnsi="Liberation Serif"/>
        </w:rPr>
        <w:t>Муниципальной услуги</w:t>
      </w:r>
      <w:r w:rsidRPr="00CB69AC">
        <w:rPr>
          <w:rFonts w:ascii="Liberation Serif" w:hAnsi="Liberation Serif"/>
        </w:rPr>
        <w:t xml:space="preserve">, являются: </w:t>
      </w:r>
    </w:p>
    <w:p w:rsidR="000E1C92" w:rsidRPr="00CB69AC" w:rsidRDefault="00F128B7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з</w:t>
      </w:r>
      <w:r w:rsidR="000E1C92" w:rsidRPr="00CB69AC">
        <w:rPr>
          <w:rFonts w:ascii="Liberation Serif" w:hAnsi="Liberation Serif"/>
        </w:rPr>
        <w:t>апрос направлен адресату не по принадлежности;</w:t>
      </w:r>
    </w:p>
    <w:p w:rsidR="000E1C92" w:rsidRPr="00CB69AC" w:rsidRDefault="007021D5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F128B7">
        <w:rPr>
          <w:rFonts w:ascii="Liberation Serif" w:hAnsi="Liberation Serif"/>
        </w:rPr>
        <w:t>з</w:t>
      </w:r>
      <w:r w:rsidR="000E1C92" w:rsidRPr="00CB69AC">
        <w:rPr>
          <w:rFonts w:ascii="Liberation Serif" w:hAnsi="Liberation Serif"/>
        </w:rPr>
        <w:t xml:space="preserve">аявителем представлен неполный комплект документов, необходимых для предоставления </w:t>
      </w:r>
      <w:r w:rsidR="000E1C92" w:rsidRPr="00CB69AC">
        <w:rPr>
          <w:rFonts w:ascii="Liberation Serif" w:eastAsia="Times New Roman" w:hAnsi="Liberation Serif"/>
        </w:rPr>
        <w:t>Муниципальной услуги</w:t>
      </w:r>
      <w:r w:rsidR="000E1C92" w:rsidRPr="00CB69AC">
        <w:rPr>
          <w:rFonts w:ascii="Liberation Serif" w:hAnsi="Liberation Serif"/>
        </w:rPr>
        <w:t>;</w:t>
      </w:r>
    </w:p>
    <w:p w:rsidR="000E1C92" w:rsidRPr="00CB69AC" w:rsidRDefault="007021D5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документы, необходимые для предоставления Муниципальной услуги, утратили силу;</w:t>
      </w:r>
    </w:p>
    <w:p w:rsidR="000E1C92" w:rsidRPr="00CB69AC" w:rsidRDefault="007021D5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0E1C92" w:rsidRPr="00CB69AC" w:rsidRDefault="007021D5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 </w:t>
      </w:r>
      <w:r w:rsidR="000E1C92" w:rsidRPr="00CB69AC">
        <w:rPr>
          <w:rFonts w:ascii="Liberation Serif" w:hAnsi="Liberation Serif"/>
        </w:rPr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0E1C92" w:rsidRPr="00CB69AC">
        <w:rPr>
          <w:rFonts w:ascii="Liberation Serif" w:eastAsia="Times New Roman" w:hAnsi="Liberation Serif"/>
        </w:rPr>
        <w:t>Муниципальной услуги</w:t>
      </w:r>
      <w:r w:rsidR="000E1C92" w:rsidRPr="00CB69AC">
        <w:rPr>
          <w:rFonts w:ascii="Liberation Serif" w:hAnsi="Liberation Serif"/>
        </w:rPr>
        <w:t>;</w:t>
      </w:r>
    </w:p>
    <w:p w:rsidR="000E1C92" w:rsidRPr="00CB69AC" w:rsidRDefault="007021D5" w:rsidP="000E1C92">
      <w:pPr>
        <w:pStyle w:val="112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некорректное заполнение обязательных полей </w:t>
      </w:r>
      <w:r w:rsidR="000E1C92">
        <w:rPr>
          <w:rFonts w:ascii="Liberation Serif" w:hAnsi="Liberation Serif"/>
        </w:rPr>
        <w:t xml:space="preserve">в форме интерактивного Запроса </w:t>
      </w:r>
      <w:r w:rsidR="000E1C92" w:rsidRPr="00CB69AC">
        <w:rPr>
          <w:rFonts w:ascii="Liberation Serif" w:hAnsi="Liberation Serif"/>
        </w:rPr>
        <w:t>на ЕПГУ или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 w:rsidR="000E1C92" w:rsidRPr="00CB69AC">
        <w:rPr>
          <w:rFonts w:ascii="Liberation Serif" w:eastAsia="Times New Roman" w:hAnsi="Liberation Serif"/>
        </w:rPr>
        <w:t>);</w:t>
      </w:r>
    </w:p>
    <w:p w:rsidR="000E1C92" w:rsidRPr="00CB69AC" w:rsidRDefault="007021D5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подача Запроса и иных документов в </w:t>
      </w:r>
      <w:r w:rsidR="000E1C92">
        <w:rPr>
          <w:rFonts w:ascii="Liberation Serif" w:hAnsi="Liberation Serif"/>
        </w:rPr>
        <w:t xml:space="preserve">электронной форме, подписанных </w:t>
      </w:r>
      <w:r w:rsidR="000E1C92" w:rsidRPr="00CB69AC">
        <w:rPr>
          <w:rFonts w:ascii="Liberation Serif" w:hAnsi="Liberation Serif"/>
        </w:rPr>
        <w:t>с использованием электронной подписи (далее – Э</w:t>
      </w:r>
      <w:r w:rsidR="000E1C92">
        <w:rPr>
          <w:rFonts w:ascii="Liberation Serif" w:hAnsi="Liberation Serif"/>
        </w:rPr>
        <w:t xml:space="preserve">П), не принадлежащей Заявителю </w:t>
      </w:r>
      <w:r w:rsidR="000E1C92" w:rsidRPr="00CB69AC">
        <w:rPr>
          <w:rFonts w:ascii="Liberation Serif" w:hAnsi="Liberation Serif"/>
        </w:rPr>
        <w:t>или представителю Заявителя</w:t>
      </w:r>
      <w:r w:rsidR="000E1C92" w:rsidRPr="00CB69AC">
        <w:rPr>
          <w:rFonts w:ascii="Liberation Serif" w:eastAsia="Times New Roman" w:hAnsi="Liberation Serif"/>
        </w:rPr>
        <w:t>;</w:t>
      </w:r>
    </w:p>
    <w:p w:rsidR="000E1C92" w:rsidRPr="00CB69AC" w:rsidRDefault="007021D5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Запроса.</w:t>
      </w:r>
    </w:p>
    <w:p w:rsidR="000E1C92" w:rsidRPr="00CB69AC" w:rsidRDefault="000E1C92" w:rsidP="000E1C92">
      <w:pPr>
        <w:pStyle w:val="112"/>
        <w:widowControl w:val="0"/>
        <w:numPr>
          <w:ilvl w:val="1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При обращении через ЕПГУ или РПГУ решение об отказе в приеме документов, необходимых для предоставления </w:t>
      </w:r>
      <w:r w:rsidRPr="00CB69AC">
        <w:rPr>
          <w:rFonts w:ascii="Liberation Serif" w:eastAsia="Times New Roman" w:hAnsi="Liberation Serif"/>
        </w:rPr>
        <w:t>Муниципальной услуги</w:t>
      </w:r>
      <w:r w:rsidRPr="00CB69AC">
        <w:rPr>
          <w:rFonts w:ascii="Liberation Serif" w:hAnsi="Liberation Serif"/>
        </w:rPr>
        <w:t xml:space="preserve">, оформляется по форме, приведенной в Приложении 4 к настоящему Административному регламенту, в виде электронного документа направляется в </w:t>
      </w:r>
      <w:r w:rsidRPr="00CB69AC">
        <w:rPr>
          <w:rFonts w:ascii="Liberation Serif" w:eastAsia="Times New Roman" w:hAnsi="Liberation Serif"/>
        </w:rPr>
        <w:t>личный</w:t>
      </w:r>
      <w:r w:rsidRPr="00CB69AC">
        <w:rPr>
          <w:rFonts w:ascii="Liberation Serif" w:hAnsi="Liberation Serif"/>
        </w:rPr>
        <w:t xml:space="preserve"> кабинет Заявителя на ЕПГУ или РПГУ не позднее первого рабочего дня, следующего за днем подачи Запроса.</w:t>
      </w:r>
    </w:p>
    <w:p w:rsidR="000E1C92" w:rsidRPr="00CB69AC" w:rsidRDefault="000E1C92" w:rsidP="000E1C92">
      <w:pPr>
        <w:pStyle w:val="112"/>
        <w:numPr>
          <w:ilvl w:val="1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Отказ в приеме документов, необходимых для предоставления </w:t>
      </w:r>
      <w:r w:rsidRPr="00CB69AC">
        <w:rPr>
          <w:rFonts w:ascii="Liberation Serif" w:eastAsia="Times New Roman" w:hAnsi="Liberation Serif"/>
        </w:rPr>
        <w:t>Муниципальной услуги</w:t>
      </w:r>
      <w:r w:rsidRPr="00CB69AC">
        <w:rPr>
          <w:rFonts w:ascii="Liberation Serif" w:hAnsi="Liberation Serif"/>
        </w:rPr>
        <w:t xml:space="preserve">, не препятствует повторному обращению Заявителя в </w:t>
      </w:r>
      <w:r w:rsidRPr="00CB69AC">
        <w:rPr>
          <w:rFonts w:ascii="Liberation Serif" w:eastAsia="Times New Roman" w:hAnsi="Liberation Serif"/>
        </w:rPr>
        <w:t>Организацию</w:t>
      </w:r>
      <w:r w:rsidRPr="00CB69AC">
        <w:rPr>
          <w:rFonts w:ascii="Liberation Serif" w:hAnsi="Liberation Serif"/>
        </w:rPr>
        <w:t xml:space="preserve"> </w:t>
      </w:r>
      <w:r w:rsidRPr="00CB69AC">
        <w:rPr>
          <w:rFonts w:ascii="Liberation Serif" w:eastAsia="Times New Roman" w:hAnsi="Liberation Serif"/>
        </w:rPr>
        <w:t>или в МФЦ</w:t>
      </w:r>
      <w:r>
        <w:rPr>
          <w:rFonts w:ascii="Liberation Serif" w:hAnsi="Liberation Serif"/>
        </w:rPr>
        <w:t xml:space="preserve"> </w:t>
      </w:r>
      <w:r w:rsidRPr="00CB69AC">
        <w:rPr>
          <w:rFonts w:ascii="Liberation Serif" w:hAnsi="Liberation Serif"/>
        </w:rPr>
        <w:t xml:space="preserve">за предоставлением </w:t>
      </w:r>
      <w:r w:rsidRPr="00CB69AC">
        <w:rPr>
          <w:rFonts w:ascii="Liberation Serif" w:eastAsia="Times New Roman" w:hAnsi="Liberation Serif"/>
        </w:rPr>
        <w:t>Муниципальной услуги</w:t>
      </w:r>
      <w:r w:rsidRPr="00CB69AC">
        <w:rPr>
          <w:rFonts w:ascii="Liberation Serif" w:hAnsi="Liberation Serif"/>
        </w:rPr>
        <w:t xml:space="preserve">. 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left="709"/>
        <w:rPr>
          <w:rFonts w:ascii="Liberation Serif" w:hAnsi="Liberation Serif"/>
        </w:rPr>
      </w:pPr>
    </w:p>
    <w:p w:rsidR="000E1C92" w:rsidRPr="00CB69AC" w:rsidRDefault="00EA1A89" w:rsidP="000E1C92">
      <w:pPr>
        <w:pStyle w:val="2-"/>
        <w:tabs>
          <w:tab w:val="clear" w:pos="360"/>
        </w:tabs>
        <w:ind w:left="1429" w:hanging="360"/>
        <w:rPr>
          <w:rFonts w:ascii="Liberation Serif" w:hAnsi="Liberation Serif"/>
          <w:vanish/>
          <w:sz w:val="28"/>
          <w:szCs w:val="28"/>
        </w:rPr>
      </w:pPr>
      <w:bookmarkStart w:id="51" w:name="__RefHeading___Toc83023799"/>
      <w:bookmarkStart w:id="52" w:name="_Ref63872592"/>
      <w:bookmarkEnd w:id="51"/>
      <w:r>
        <w:rPr>
          <w:rFonts w:ascii="Liberation Serif" w:hAnsi="Liberation Serif"/>
          <w:sz w:val="28"/>
          <w:szCs w:val="28"/>
        </w:rPr>
        <w:t xml:space="preserve">13. </w:t>
      </w:r>
      <w:r w:rsidR="000E1C92"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  <w:bookmarkEnd w:id="52"/>
    </w:p>
    <w:p w:rsidR="000E1C92" w:rsidRDefault="000E1C92" w:rsidP="000E1C92">
      <w:pPr>
        <w:pStyle w:val="112"/>
        <w:tabs>
          <w:tab w:val="clear" w:pos="0"/>
        </w:tabs>
        <w:spacing w:line="240" w:lineRule="auto"/>
        <w:rPr>
          <w:rFonts w:ascii="Liberation Serif" w:hAnsi="Liberation Serif"/>
        </w:rPr>
      </w:pP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rPr>
          <w:rFonts w:ascii="Liberation Serif" w:hAnsi="Liberation Serif"/>
        </w:rPr>
      </w:pPr>
    </w:p>
    <w:p w:rsidR="00E45ED0" w:rsidRDefault="00E45ED0" w:rsidP="00E45ED0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13.1. </w:t>
      </w:r>
      <w:r w:rsidR="000E1C92" w:rsidRPr="00CB69AC">
        <w:rPr>
          <w:rFonts w:ascii="Liberation Serif" w:hAnsi="Liberation Serif"/>
        </w:rPr>
        <w:t>Основания для приостановления предоставления Муниципальной услуги отсутствуют.</w:t>
      </w:r>
      <w:bookmarkStart w:id="53" w:name="_Ref63871955"/>
    </w:p>
    <w:p w:rsidR="000E1C92" w:rsidRPr="00CB69AC" w:rsidRDefault="00E45ED0" w:rsidP="00E45ED0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13.2. </w:t>
      </w:r>
      <w:r w:rsidR="000E1C92" w:rsidRPr="00CB69AC">
        <w:rPr>
          <w:rFonts w:ascii="Liberation Serif" w:hAnsi="Liberation Serif"/>
        </w:rPr>
        <w:t>Основаниями для отказа в предоставлении Муниципальной услуги являются:</w:t>
      </w:r>
      <w:bookmarkEnd w:id="53"/>
    </w:p>
    <w:p w:rsidR="00E45ED0" w:rsidRPr="00E45ED0" w:rsidRDefault="00E45ED0" w:rsidP="00E45ED0">
      <w:pPr>
        <w:pStyle w:val="affff8"/>
        <w:numPr>
          <w:ilvl w:val="0"/>
          <w:numId w:val="17"/>
        </w:numPr>
        <w:spacing w:after="0" w:line="240" w:lineRule="auto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E45ED0" w:rsidRPr="00E45ED0" w:rsidRDefault="00E45ED0" w:rsidP="00E45ED0">
      <w:pPr>
        <w:pStyle w:val="affff8"/>
        <w:numPr>
          <w:ilvl w:val="1"/>
          <w:numId w:val="17"/>
        </w:numPr>
        <w:spacing w:after="0" w:line="240" w:lineRule="auto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E45ED0" w:rsidRPr="00E45ED0" w:rsidRDefault="00E45ED0" w:rsidP="00E45ED0">
      <w:pPr>
        <w:pStyle w:val="affff8"/>
        <w:numPr>
          <w:ilvl w:val="1"/>
          <w:numId w:val="17"/>
        </w:numPr>
        <w:spacing w:after="0" w:line="240" w:lineRule="auto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E45ED0">
      <w:pPr>
        <w:pStyle w:val="1110"/>
        <w:numPr>
          <w:ilvl w:val="2"/>
          <w:numId w:val="17"/>
        </w:numPr>
        <w:tabs>
          <w:tab w:val="clear" w:pos="0"/>
          <w:tab w:val="num" w:pos="141"/>
        </w:tabs>
        <w:spacing w:line="240" w:lineRule="auto"/>
        <w:ind w:left="142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наличие противоречивых сведений в Запросе и приложенных к нему документах;</w:t>
      </w:r>
    </w:p>
    <w:p w:rsidR="000E1C92" w:rsidRPr="00CB69AC" w:rsidRDefault="007021D5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несоответствие категории Заявителя кругу лиц, указанных в подразделе </w:t>
      </w:r>
      <w:r w:rsidR="00EA1A89">
        <w:t>2</w:t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регламента;</w:t>
      </w:r>
    </w:p>
    <w:p w:rsidR="000E1C92" w:rsidRPr="00CB69AC" w:rsidRDefault="007021D5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несоответствие документов, указанных в подразделе </w:t>
      </w:r>
      <w:r w:rsidR="00EA1A89">
        <w:rPr>
          <w:rFonts w:ascii="Liberation Serif" w:hAnsi="Liberation Serif"/>
        </w:rPr>
        <w:t>1</w:t>
      </w:r>
      <w:r w:rsidR="00AD215F">
        <w:fldChar w:fldCharType="begin"/>
      </w:r>
      <w:r w:rsidR="00AD215F">
        <w:instrText xml:space="preserve"> REF _Ref63872539 \n \h  \* MERGEFORMAT </w:instrText>
      </w:r>
      <w:r w:rsidR="00AD215F">
        <w:fldChar w:fldCharType="separate"/>
      </w:r>
      <w:r w:rsidR="005B3BE7" w:rsidRPr="005B3BE7">
        <w:t>0</w:t>
      </w:r>
      <w:r w:rsidR="00AD215F">
        <w:fldChar w:fldCharType="end"/>
      </w:r>
      <w:r w:rsidR="00EA1A89">
        <w:t xml:space="preserve"> </w:t>
      </w:r>
      <w:r w:rsidR="000E1C92" w:rsidRPr="00CB69AC">
        <w:rPr>
          <w:rFonts w:ascii="Liberation Serif" w:hAnsi="Liberation Serif"/>
        </w:rPr>
        <w:t>настоящего Административного регламента, по форме или содержанию требованиям законодательства Российской Федерации;</w:t>
      </w:r>
    </w:p>
    <w:p w:rsidR="000E1C92" w:rsidRPr="00CB69AC" w:rsidRDefault="007021D5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F128B7">
        <w:rPr>
          <w:rFonts w:ascii="Liberation Serif" w:hAnsi="Liberation Serif"/>
        </w:rPr>
        <w:t>з</w:t>
      </w:r>
      <w:r w:rsidR="000E1C92" w:rsidRPr="00CB69AC">
        <w:rPr>
          <w:rFonts w:ascii="Liberation Serif" w:hAnsi="Liberation Serif"/>
        </w:rPr>
        <w:t>апрос подан лицом, не имеющим полномочий представлять интересы Заявителя;</w:t>
      </w:r>
    </w:p>
    <w:p w:rsidR="000E1C92" w:rsidRPr="00CB69AC" w:rsidRDefault="007021D5" w:rsidP="000E1C92">
      <w:pPr>
        <w:pStyle w:val="1110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отзыв Запроса по инициативе Заявителя;</w:t>
      </w:r>
    </w:p>
    <w:p w:rsidR="000E1C92" w:rsidRPr="00CB69AC" w:rsidRDefault="007021D5" w:rsidP="000E1C92">
      <w:pPr>
        <w:pStyle w:val="112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 </w:t>
      </w:r>
      <w:r w:rsidR="000E1C92" w:rsidRPr="00CB69AC">
        <w:rPr>
          <w:rFonts w:ascii="Liberation Serif" w:hAnsi="Liberation Serif"/>
        </w:rPr>
        <w:t>наличие медицинских противопоказаний для освоения программ по отдельным видам искусства, физической культуры и спорта, программ спортивной подготовки;</w:t>
      </w:r>
    </w:p>
    <w:p w:rsidR="000E1C92" w:rsidRPr="00CB69AC" w:rsidRDefault="007021D5" w:rsidP="000E1C92">
      <w:pPr>
        <w:pStyle w:val="112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отсутствие свободных мест в Организации;</w:t>
      </w:r>
    </w:p>
    <w:p w:rsidR="000E1C92" w:rsidRPr="00CB69AC" w:rsidRDefault="007021D5" w:rsidP="000E1C92">
      <w:pPr>
        <w:pStyle w:val="112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нея</w:t>
      </w:r>
      <w:r w:rsidR="00EA1A89">
        <w:rPr>
          <w:rFonts w:ascii="Liberation Serif" w:hAnsi="Liberation Serif"/>
        </w:rPr>
        <w:t>вка в Организацию в течение 4 (ч</w:t>
      </w:r>
      <w:r w:rsidR="000E1C92" w:rsidRPr="00CB69AC">
        <w:rPr>
          <w:rFonts w:ascii="Liberation Serif" w:hAnsi="Liberation Serif"/>
        </w:rPr>
        <w:t xml:space="preserve">етырех) рабочих дней после получения уведомления о необходимости личного посещения для заключения договора об образовании; </w:t>
      </w:r>
    </w:p>
    <w:p w:rsidR="000E1C92" w:rsidRPr="00CB69AC" w:rsidRDefault="007021D5" w:rsidP="000E1C92">
      <w:pPr>
        <w:pStyle w:val="112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доступный остаток обеспечения сертифика</w:t>
      </w:r>
      <w:r w:rsidR="000E1C92">
        <w:rPr>
          <w:rFonts w:ascii="Liberation Serif" w:hAnsi="Liberation Serif"/>
        </w:rPr>
        <w:t xml:space="preserve">та дополнительного образования </w:t>
      </w:r>
      <w:r w:rsidR="000E1C92" w:rsidRPr="00CB69AC">
        <w:rPr>
          <w:rFonts w:ascii="Liberation Serif" w:hAnsi="Liberation Serif"/>
        </w:rPr>
        <w:t>в текущем году меньше стоимости одного занятия в соответствии с установленным расписанием либо сертификат дополнительного образования невозм</w:t>
      </w:r>
      <w:r w:rsidR="000E1C92">
        <w:rPr>
          <w:rFonts w:ascii="Liberation Serif" w:hAnsi="Liberation Serif"/>
        </w:rPr>
        <w:t xml:space="preserve">ожно использовать для обучения </w:t>
      </w:r>
      <w:r w:rsidR="000E1C92" w:rsidRPr="00CB69AC">
        <w:rPr>
          <w:rFonts w:ascii="Liberation Serif" w:hAnsi="Liberation Serif"/>
        </w:rPr>
        <w:t xml:space="preserve">по выбранной программе; </w:t>
      </w:r>
    </w:p>
    <w:p w:rsidR="000E1C92" w:rsidRPr="00CB69AC" w:rsidRDefault="000E1C92" w:rsidP="000E1C92">
      <w:pPr>
        <w:pStyle w:val="112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неявка на прохождение всту</w:t>
      </w:r>
      <w:r>
        <w:rPr>
          <w:rFonts w:ascii="Liberation Serif" w:hAnsi="Liberation Serif"/>
        </w:rPr>
        <w:t xml:space="preserve">пительных (приемных) испытаний </w:t>
      </w:r>
      <w:r w:rsidRPr="00CB69AC">
        <w:rPr>
          <w:rFonts w:ascii="Liberation Serif" w:hAnsi="Liberation Serif"/>
        </w:rPr>
        <w:t xml:space="preserve">в Организацию; </w:t>
      </w:r>
    </w:p>
    <w:p w:rsidR="000E1C92" w:rsidRPr="00CB69AC" w:rsidRDefault="000E1C92" w:rsidP="000E1C92">
      <w:pPr>
        <w:pStyle w:val="112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непредставление оригиналов документов, сведения о которых указаны Заявителем в электронной форме Запроса на ЕПГУ или РПГУ, в день проведения вступительных (приемных) испытаний в Организации либо в случае отсутствия необходимости проведения вступительных (приемных) испытаний в день подписания договора;</w:t>
      </w:r>
    </w:p>
    <w:p w:rsidR="000E1C92" w:rsidRPr="00CB69AC" w:rsidRDefault="000E1C92" w:rsidP="000E1C92">
      <w:pPr>
        <w:pStyle w:val="112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несоответствие оригиналов документов сведениям, указанным в электронной форме Запроса на ЕПГУ или РПГУ;</w:t>
      </w:r>
    </w:p>
    <w:p w:rsidR="000E1C92" w:rsidRPr="00CB69AC" w:rsidRDefault="000E1C92" w:rsidP="000E1C92">
      <w:pPr>
        <w:pStyle w:val="112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отрицательные результаты вступительных (приемных) испытаний;</w:t>
      </w:r>
    </w:p>
    <w:p w:rsidR="000E1C92" w:rsidRPr="00CB69AC" w:rsidRDefault="000E1C92" w:rsidP="000E1C92">
      <w:pPr>
        <w:pStyle w:val="112"/>
        <w:numPr>
          <w:ilvl w:val="2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взаимодействия.</w:t>
      </w:r>
    </w:p>
    <w:p w:rsidR="000E1C92" w:rsidRPr="00CB69AC" w:rsidRDefault="000E1C92" w:rsidP="000E1C92">
      <w:pPr>
        <w:pStyle w:val="112"/>
        <w:widowControl w:val="0"/>
        <w:numPr>
          <w:ilvl w:val="1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 или обратившись в Организацию </w:t>
      </w:r>
      <w:r w:rsidRPr="00CB69AC">
        <w:rPr>
          <w:rFonts w:ascii="Liberation Serif" w:eastAsia="Times New Roman" w:hAnsi="Liberation Serif"/>
        </w:rPr>
        <w:t>или в МФЦ</w:t>
      </w:r>
      <w:r w:rsidRPr="00CB69AC">
        <w:rPr>
          <w:rFonts w:ascii="Liberation Serif" w:hAnsi="Liberation Serif"/>
        </w:rPr>
        <w:t>, а также посредством ЕПГУ или РПГУ в Личном кабинете. На основании поступившего заявления об отказе от предоставления Муниципальной услуги работником Организации, сотрудником МФЦ</w:t>
      </w:r>
      <w:r>
        <w:rPr>
          <w:rFonts w:ascii="Liberation Serif" w:hAnsi="Liberation Serif"/>
        </w:rPr>
        <w:t xml:space="preserve"> принимается решение об отказе </w:t>
      </w:r>
      <w:r w:rsidRPr="00CB69AC">
        <w:rPr>
          <w:rFonts w:ascii="Liberation Serif" w:hAnsi="Liberation Serif"/>
        </w:rPr>
        <w:t xml:space="preserve">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ИС. Отказ от предоставления Муниципальной услуги не препятствует повторному обращению Заявителя в Организацию </w:t>
      </w:r>
      <w:r w:rsidRPr="00CB69AC">
        <w:rPr>
          <w:rFonts w:ascii="Liberation Serif" w:eastAsia="Times New Roman" w:hAnsi="Liberation Serif"/>
        </w:rPr>
        <w:t>или в МФЦ</w:t>
      </w:r>
      <w:r w:rsidRPr="00CB69AC">
        <w:rPr>
          <w:rFonts w:ascii="Liberation Serif" w:hAnsi="Liberation Serif"/>
        </w:rPr>
        <w:t xml:space="preserve"> за предоставлением Муниципальной услуги.</w:t>
      </w:r>
    </w:p>
    <w:p w:rsidR="000E1C92" w:rsidRPr="00CB69AC" w:rsidRDefault="000E1C92" w:rsidP="000E1C92">
      <w:pPr>
        <w:pStyle w:val="affff8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Заявитель вправе повторно обратиться в Организацию с Запросом после устранения оснований, указанных в пункте </w:t>
      </w:r>
      <w:r w:rsidR="00030BDE" w:rsidRPr="00030BDE">
        <w:rPr>
          <w:rFonts w:ascii="Liberation Serif" w:hAnsi="Liberation Serif"/>
          <w:sz w:val="28"/>
          <w:szCs w:val="28"/>
        </w:rPr>
        <w:t>13.2.</w:t>
      </w:r>
      <w:r w:rsidRPr="00CB69AC">
        <w:rPr>
          <w:rFonts w:ascii="Liberation Serif" w:hAnsi="Liberation Serif" w:cs="Times New Roman"/>
          <w:sz w:val="28"/>
          <w:szCs w:val="28"/>
        </w:rPr>
        <w:t xml:space="preserve"> настоящего Административного регламента.</w:t>
      </w:r>
    </w:p>
    <w:p w:rsidR="000E1C92" w:rsidRPr="00CB69AC" w:rsidRDefault="000E1C92" w:rsidP="000E1C92">
      <w:pPr>
        <w:pStyle w:val="affff8"/>
        <w:spacing w:after="0" w:line="240" w:lineRule="auto"/>
        <w:ind w:left="709"/>
        <w:jc w:val="both"/>
        <w:rPr>
          <w:rFonts w:ascii="Liberation Serif" w:hAnsi="Liberation Serif" w:cs="Times New Roman"/>
          <w:sz w:val="28"/>
          <w:szCs w:val="28"/>
        </w:rPr>
      </w:pPr>
    </w:p>
    <w:p w:rsidR="000E1C92" w:rsidRPr="00CB69AC" w:rsidRDefault="0041710F" w:rsidP="000E1C92">
      <w:pPr>
        <w:pStyle w:val="2-"/>
        <w:numPr>
          <w:ilvl w:val="0"/>
          <w:numId w:val="17"/>
        </w:numPr>
        <w:rPr>
          <w:rFonts w:ascii="Liberation Serif" w:hAnsi="Liberation Serif"/>
          <w:sz w:val="28"/>
          <w:szCs w:val="28"/>
        </w:rPr>
      </w:pPr>
      <w:bookmarkStart w:id="54" w:name="__RefHeading___Toc83023800"/>
      <w:bookmarkStart w:id="55" w:name="_Hlk20900762"/>
      <w:bookmarkEnd w:id="54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55"/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4A0EB7" w:rsidRDefault="000E1C92" w:rsidP="000E1C92">
      <w:pPr>
        <w:pStyle w:val="112"/>
        <w:numPr>
          <w:ilvl w:val="1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4A0EB7">
        <w:rPr>
          <w:rFonts w:ascii="Liberation Serif" w:hAnsi="Liberation Serif"/>
        </w:rPr>
        <w:t>Муниципальная у</w:t>
      </w:r>
      <w:r w:rsidR="004A0EB7" w:rsidRPr="004A0EB7">
        <w:rPr>
          <w:rFonts w:ascii="Liberation Serif" w:hAnsi="Liberation Serif"/>
        </w:rPr>
        <w:t>слуга предоставляется бесплатно.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</w:p>
    <w:p w:rsidR="000E1C92" w:rsidRPr="00CB69AC" w:rsidRDefault="0041710F" w:rsidP="000E1C92">
      <w:pPr>
        <w:pStyle w:val="2-"/>
        <w:numPr>
          <w:ilvl w:val="0"/>
          <w:numId w:val="17"/>
        </w:numPr>
        <w:rPr>
          <w:rFonts w:ascii="Liberation Serif" w:hAnsi="Liberation Serif"/>
          <w:sz w:val="28"/>
          <w:szCs w:val="28"/>
        </w:rPr>
      </w:pPr>
      <w:bookmarkStart w:id="56" w:name="__RefHeading___Toc83023801"/>
      <w:bookmarkStart w:id="57" w:name="_Ref63872512"/>
      <w:bookmarkStart w:id="58" w:name="_Hlk20900777"/>
      <w:bookmarkEnd w:id="56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подлежащих представлению Заяви</w:t>
      </w:r>
      <w:r w:rsidR="000E1C92">
        <w:rPr>
          <w:rFonts w:ascii="Liberation Serif" w:hAnsi="Liberation Serif"/>
          <w:sz w:val="28"/>
          <w:szCs w:val="28"/>
        </w:rPr>
        <w:t xml:space="preserve">телем, способы их получения, </w:t>
      </w:r>
      <w:r w:rsidR="000E1C92" w:rsidRPr="00CB69AC">
        <w:rPr>
          <w:rFonts w:ascii="Liberation Serif" w:hAnsi="Liberation Serif"/>
          <w:sz w:val="28"/>
          <w:szCs w:val="28"/>
        </w:rPr>
        <w:t>в том числе в электронной форме, порядок их предостав</w:t>
      </w:r>
      <w:r w:rsidR="000E1C92">
        <w:rPr>
          <w:rFonts w:ascii="Liberation Serif" w:hAnsi="Liberation Serif"/>
          <w:sz w:val="28"/>
          <w:szCs w:val="28"/>
        </w:rPr>
        <w:t xml:space="preserve">ления, а также порядок, размер </w:t>
      </w:r>
      <w:r w:rsidR="000E1C92" w:rsidRPr="00CB69AC">
        <w:rPr>
          <w:rFonts w:ascii="Liberation Serif" w:hAnsi="Liberation Serif"/>
          <w:sz w:val="28"/>
          <w:szCs w:val="28"/>
        </w:rPr>
        <w:t>и основания взимания платы за предоставление таких услуг</w:t>
      </w:r>
      <w:bookmarkEnd w:id="57"/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bookmarkEnd w:id="58"/>
    <w:p w:rsidR="000E1C92" w:rsidRPr="00CB69AC" w:rsidRDefault="000E1C92" w:rsidP="000E1C92">
      <w:pPr>
        <w:pStyle w:val="112"/>
        <w:numPr>
          <w:ilvl w:val="1"/>
          <w:numId w:val="17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Услуги, которые являются необходимыми и обязательными для предоставления Муниципальной услуги, отсутствуют. 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left="1572"/>
        <w:rPr>
          <w:rFonts w:ascii="Liberation Serif" w:hAnsi="Liberation Serif"/>
        </w:rPr>
      </w:pPr>
    </w:p>
    <w:p w:rsidR="000E1C92" w:rsidRPr="00CB69AC" w:rsidRDefault="00E45ED0" w:rsidP="000E1C92">
      <w:pPr>
        <w:pStyle w:val="2-"/>
        <w:numPr>
          <w:ilvl w:val="0"/>
          <w:numId w:val="17"/>
        </w:numPr>
        <w:rPr>
          <w:rFonts w:ascii="Liberation Serif" w:hAnsi="Liberation Serif"/>
          <w:sz w:val="28"/>
          <w:szCs w:val="28"/>
        </w:rPr>
      </w:pPr>
      <w:bookmarkStart w:id="59" w:name="__RefHeading___Toc83023802"/>
      <w:bookmarkEnd w:id="59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Способы предоставления Заявителем документов, необходимых для получения Муниципальной услуги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357" w:hanging="357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0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jc w:val="both"/>
        <w:rPr>
          <w:rFonts w:ascii="Liberation Serif" w:hAnsi="Liberation Serif" w:cs="Times New Roman"/>
          <w:vanish/>
          <w:sz w:val="28"/>
          <w:szCs w:val="28"/>
        </w:rPr>
      </w:pPr>
    </w:p>
    <w:p w:rsidR="000E1C92" w:rsidRPr="00CB69AC" w:rsidRDefault="00E45ED0" w:rsidP="000E1C92">
      <w:pPr>
        <w:pStyle w:val="affff8"/>
        <w:numPr>
          <w:ilvl w:val="1"/>
          <w:numId w:val="28"/>
        </w:numPr>
        <w:tabs>
          <w:tab w:val="left" w:pos="567"/>
          <w:tab w:val="left" w:pos="993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Организация обеспечивает предоставление </w:t>
      </w:r>
      <w:r w:rsidR="000E1C92" w:rsidRPr="00CB69AC">
        <w:rPr>
          <w:rFonts w:ascii="Liberation Serif" w:hAnsi="Liberation Serif" w:cs="Times New Roman"/>
          <w:color w:val="00000A"/>
          <w:sz w:val="28"/>
          <w:szCs w:val="28"/>
        </w:rPr>
        <w:t>Муниципальной у</w:t>
      </w:r>
      <w:r w:rsidR="00D956AB">
        <w:rPr>
          <w:rFonts w:ascii="Liberation Serif" w:hAnsi="Liberation Serif" w:cs="Times New Roman"/>
          <w:color w:val="00000A"/>
          <w:sz w:val="28"/>
          <w:szCs w:val="28"/>
        </w:rPr>
        <w:t xml:space="preserve">слуги посредством ЕПГУ, а также в иных формах </w:t>
      </w:r>
      <w:r w:rsidR="000E1C92" w:rsidRPr="00CB69AC">
        <w:rPr>
          <w:rFonts w:ascii="Liberation Serif" w:hAnsi="Liberation Serif" w:cs="Times New Roman"/>
          <w:color w:val="00000A"/>
          <w:sz w:val="28"/>
          <w:szCs w:val="28"/>
        </w:rPr>
        <w:t>по выбору Заявителя в соот</w:t>
      </w:r>
      <w:r w:rsidR="000E1C92">
        <w:rPr>
          <w:rFonts w:ascii="Liberation Serif" w:hAnsi="Liberation Serif" w:cs="Times New Roman"/>
          <w:color w:val="00000A"/>
          <w:sz w:val="28"/>
          <w:szCs w:val="28"/>
        </w:rPr>
        <w:t xml:space="preserve">ветствии с </w:t>
      </w:r>
      <w:r w:rsidR="00D956AB">
        <w:rPr>
          <w:rFonts w:ascii="Liberation Serif" w:hAnsi="Liberation Serif" w:cs="Times New Roman"/>
          <w:color w:val="00000A"/>
          <w:sz w:val="28"/>
          <w:szCs w:val="28"/>
        </w:rPr>
        <w:t>настоящим Административным регламентом.</w:t>
      </w:r>
    </w:p>
    <w:p w:rsidR="000E1C92" w:rsidRPr="00CB69AC" w:rsidRDefault="000E1C92" w:rsidP="000E1C92">
      <w:pPr>
        <w:pStyle w:val="112"/>
        <w:numPr>
          <w:ilvl w:val="1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Обращение Заявителя посредством ЕПГУ</w:t>
      </w:r>
      <w:r w:rsidRPr="00CB69AC">
        <w:rPr>
          <w:rFonts w:ascii="Liberation Serif" w:eastAsia="Times New Roman" w:hAnsi="Liberation Serif"/>
        </w:rPr>
        <w:t>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Для получения </w:t>
      </w:r>
      <w:r w:rsidR="000E1C92" w:rsidRPr="00CB69AC">
        <w:rPr>
          <w:rFonts w:ascii="Liberation Serif" w:eastAsia="Times New Roman" w:hAnsi="Liberation Serif"/>
        </w:rPr>
        <w:t>Муниципальной услуги</w:t>
      </w:r>
      <w:r w:rsidR="000E1C92" w:rsidRPr="00CB69AC">
        <w:rPr>
          <w:rFonts w:ascii="Liberation Serif" w:hAnsi="Liberation Serif"/>
        </w:rPr>
        <w:t xml:space="preserve"> Заявитель авторизуется на ЕПГУ посредством подтвержденной учетной записи в ЕСИА, затем заполняет Запрос в электронном виде с использованием специальной интерактивной формы</w:t>
      </w:r>
      <w:r w:rsidR="000E1C92" w:rsidRPr="00CB69AC">
        <w:rPr>
          <w:rFonts w:ascii="Liberation Serif" w:eastAsia="Times New Roman" w:hAnsi="Liberation Serif"/>
        </w:rPr>
        <w:t>. При авторизации посредством подтвержденной учетной записи в ЕСИА Запрос считается подписанным простой электронной подписью Заявителя, представителя Заявителя, уполномоченного на подписание Запроса.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Заполненный Запрос отправляется Заявителем</w:t>
      </w:r>
      <w:r w:rsidR="000E1C92" w:rsidRPr="00CB69AC">
        <w:rPr>
          <w:rFonts w:ascii="Liberation Serif" w:eastAsia="Times New Roman" w:hAnsi="Liberation Serif"/>
        </w:rPr>
        <w:t xml:space="preserve"> в Организацию.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Отправленные документы поступают </w:t>
      </w:r>
      <w:r w:rsidR="000E1C92">
        <w:rPr>
          <w:rFonts w:ascii="Liberation Serif" w:hAnsi="Liberation Serif"/>
        </w:rPr>
        <w:t xml:space="preserve">в Организацию путём размещения </w:t>
      </w:r>
      <w:r w:rsidR="000E1C92" w:rsidRPr="00CB69AC">
        <w:rPr>
          <w:rFonts w:ascii="Liberation Serif" w:hAnsi="Liberation Serif"/>
        </w:rPr>
        <w:t xml:space="preserve">в ИС, интегрированной с ЕАИС ДО. 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Заявитель уведомляется о получении </w:t>
      </w:r>
      <w:r w:rsidR="000E1C92" w:rsidRPr="00CB69AC">
        <w:rPr>
          <w:rFonts w:ascii="Liberation Serif" w:eastAsia="Times New Roman" w:hAnsi="Liberation Serif"/>
        </w:rPr>
        <w:t>Организацией</w:t>
      </w:r>
      <w:r w:rsidR="000E1C92">
        <w:rPr>
          <w:rFonts w:ascii="Liberation Serif" w:hAnsi="Liberation Serif"/>
        </w:rPr>
        <w:t xml:space="preserve"> Запроса и документов в день </w:t>
      </w:r>
      <w:r w:rsidR="000E1C92" w:rsidRPr="00CB69AC">
        <w:rPr>
          <w:rFonts w:ascii="Liberation Serif" w:hAnsi="Liberation Serif"/>
        </w:rPr>
        <w:t>его подачи посредством изменения статуса Запроса в Личном кабинете Заявителя на ЕПГУ.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lastRenderedPageBreak/>
        <w:t xml:space="preserve"> </w:t>
      </w:r>
      <w:r w:rsidR="000E1C92" w:rsidRPr="00CB69AC">
        <w:rPr>
          <w:rFonts w:ascii="Liberation Serif" w:eastAsia="Times New Roman" w:hAnsi="Liberation Serif"/>
        </w:rPr>
        <w:t>В случае необходимости проведения прие</w:t>
      </w:r>
      <w:r w:rsidR="000E1C92">
        <w:rPr>
          <w:rFonts w:ascii="Liberation Serif" w:eastAsia="Times New Roman" w:hAnsi="Liberation Serif"/>
        </w:rPr>
        <w:t xml:space="preserve">мных (вступительных) испытаний </w:t>
      </w:r>
      <w:r w:rsidR="000E1C92" w:rsidRPr="00CB69AC">
        <w:rPr>
          <w:rFonts w:ascii="Liberation Serif" w:eastAsia="Times New Roman" w:hAnsi="Liberation Serif"/>
        </w:rPr>
        <w:t xml:space="preserve">в Организации </w:t>
      </w:r>
      <w:r w:rsidR="000E1C92" w:rsidRPr="00CB69AC">
        <w:rPr>
          <w:rFonts w:ascii="Liberation Serif" w:hAnsi="Liberation Serif"/>
        </w:rPr>
        <w:t xml:space="preserve">Заявителю </w:t>
      </w:r>
      <w:r w:rsidR="00E45ED0">
        <w:rPr>
          <w:rFonts w:ascii="Liberation Serif" w:eastAsia="Times New Roman" w:hAnsi="Liberation Serif"/>
        </w:rPr>
        <w:t>в течение 7 (с</w:t>
      </w:r>
      <w:r w:rsidR="000E1C92" w:rsidRPr="00CB69AC">
        <w:rPr>
          <w:rFonts w:ascii="Liberation Serif" w:eastAsia="Times New Roman" w:hAnsi="Liberation Serif"/>
        </w:rPr>
        <w:t xml:space="preserve">еми) рабочих дней </w:t>
      </w:r>
      <w:r w:rsidR="000E1C92">
        <w:rPr>
          <w:rFonts w:ascii="Liberation Serif" w:eastAsia="Times New Roman" w:hAnsi="Liberation Serif"/>
        </w:rPr>
        <w:t xml:space="preserve">с даты регистрации Запроса </w:t>
      </w:r>
      <w:r w:rsidR="000E1C92" w:rsidRPr="00CB69AC">
        <w:rPr>
          <w:rFonts w:ascii="Liberation Serif" w:eastAsia="Times New Roman" w:hAnsi="Liberation Serif"/>
        </w:rPr>
        <w:t>в Организации в Личный кабинет на ЕПГУ направляется уведомление о дате, месте и времени проведения вступительных (приемных) испытаний.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Информация о дате, времени и месте проведения вступительных (приемных) испытаний размещается на информационном стенде и</w:t>
      </w:r>
      <w:r w:rsidR="000E1C92">
        <w:rPr>
          <w:rFonts w:ascii="Liberation Serif" w:eastAsia="Times New Roman" w:hAnsi="Liberation Serif"/>
        </w:rPr>
        <w:t xml:space="preserve"> официальном сайте Организации </w:t>
      </w:r>
      <w:r w:rsidR="000E1C92" w:rsidRPr="00CB69AC">
        <w:rPr>
          <w:rFonts w:ascii="Liberation Serif" w:eastAsia="Times New Roman" w:hAnsi="Liberation Serif"/>
        </w:rPr>
        <w:t>не позднее, чем за 3 (Три) рабочих дня до даты проведения вступительных (приемных) испытаний.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Для прохождения приемных (вступительных) исп</w:t>
      </w:r>
      <w:r w:rsidR="000E1C92">
        <w:rPr>
          <w:rFonts w:ascii="Liberation Serif" w:eastAsia="Times New Roman" w:hAnsi="Liberation Serif"/>
        </w:rPr>
        <w:t xml:space="preserve">ытаний Заявитель предоставляет </w:t>
      </w:r>
      <w:r w:rsidR="000E1C92" w:rsidRPr="00CB69AC">
        <w:rPr>
          <w:rFonts w:ascii="Liberation Serif" w:eastAsia="Times New Roman" w:hAnsi="Liberation Serif"/>
        </w:rPr>
        <w:t>в Организацию</w:t>
      </w:r>
      <w:r w:rsidR="000E1C92" w:rsidRPr="00CB69AC">
        <w:rPr>
          <w:rFonts w:ascii="Liberation Serif" w:hAnsi="Liberation Serif"/>
        </w:rPr>
        <w:t xml:space="preserve"> оригиналы документов, </w:t>
      </w:r>
      <w:r w:rsidR="000E1C92" w:rsidRPr="00CB69AC">
        <w:rPr>
          <w:rFonts w:ascii="Liberation Serif" w:eastAsia="Times New Roman" w:hAnsi="Liberation Serif"/>
        </w:rPr>
        <w:t>сведения о которых указаны в Запросе, ранее направленном Заявителем посредством ЕПГУ.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 xml:space="preserve">В случае отсутствия оснований для отказа в предоставлении Муниципальной услуги, указанных в подразделе </w:t>
      </w:r>
      <w:r w:rsidR="00A010B7">
        <w:rPr>
          <w:rFonts w:ascii="Liberation Serif" w:eastAsia="Times New Roman" w:hAnsi="Liberation Serif"/>
        </w:rPr>
        <w:t>13</w:t>
      </w:r>
      <w:r w:rsidR="000E1C92" w:rsidRPr="00CB69AC">
        <w:rPr>
          <w:rFonts w:ascii="Liberation Serif" w:eastAsia="Times New Roman" w:hAnsi="Liberation Serif"/>
        </w:rPr>
        <w:t xml:space="preserve"> настоящего Административного</w:t>
      </w:r>
      <w:r w:rsidR="000E1C92">
        <w:rPr>
          <w:rFonts w:ascii="Liberation Serif" w:eastAsia="Times New Roman" w:hAnsi="Liberation Serif"/>
        </w:rPr>
        <w:t xml:space="preserve"> регламента, и в течение </w:t>
      </w:r>
      <w:r w:rsidR="000E1C92" w:rsidRPr="00CB69AC">
        <w:rPr>
          <w:rFonts w:ascii="Liberation Serif" w:eastAsia="Times New Roman" w:hAnsi="Liberation Serif"/>
        </w:rPr>
        <w:t>4 (Четырех) рабочих дней после проведения вступительных (приемных) испытаний в Личный кабинет на ЕПГУ направляется уведомление о предоставлении Муниципальной услуги</w:t>
      </w:r>
      <w:r w:rsidR="000E1C92" w:rsidRPr="00CB69AC">
        <w:rPr>
          <w:rFonts w:ascii="Liberation Serif" w:hAnsi="Liberation Serif"/>
        </w:rPr>
        <w:t xml:space="preserve"> в соответствии с пунктом </w:t>
      </w:r>
      <w:r w:rsidR="00AD215F">
        <w:fldChar w:fldCharType="begin"/>
      </w:r>
      <w:r w:rsidR="00AD215F">
        <w:instrText xml:space="preserve"> REF _Ref8295034</w:instrText>
      </w:r>
      <w:r w:rsidR="00AD215F">
        <w:instrText xml:space="preserve">0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6.2.1.1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</w:t>
      </w:r>
      <w:r w:rsidR="000E1C92" w:rsidRPr="00CB69AC">
        <w:rPr>
          <w:rFonts w:ascii="Liberation Serif" w:eastAsia="Times New Roman" w:hAnsi="Liberation Serif"/>
        </w:rPr>
        <w:t>.</w:t>
      </w:r>
      <w:r w:rsidR="000E1C92" w:rsidRPr="00CB69AC">
        <w:rPr>
          <w:rFonts w:ascii="Liberation Serif" w:hAnsi="Liberation Serif"/>
        </w:rPr>
        <w:t xml:space="preserve"> 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  <w:b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 xml:space="preserve">В случае отсутствия необходимости проведения приемных (вступительных) испытаний в Организации </w:t>
      </w:r>
      <w:r w:rsidR="000E1C92" w:rsidRPr="00CB69AC">
        <w:rPr>
          <w:rFonts w:ascii="Liberation Serif" w:hAnsi="Liberation Serif"/>
        </w:rPr>
        <w:t xml:space="preserve">Заявителю </w:t>
      </w:r>
      <w:r w:rsidR="000E1C92" w:rsidRPr="00CB69AC">
        <w:rPr>
          <w:rFonts w:ascii="Liberation Serif" w:eastAsia="Times New Roman" w:hAnsi="Liberation Serif"/>
        </w:rPr>
        <w:t>в течение</w:t>
      </w:r>
      <w:r w:rsidR="00A010B7">
        <w:rPr>
          <w:rFonts w:ascii="Liberation Serif" w:eastAsia="Times New Roman" w:hAnsi="Liberation Serif"/>
        </w:rPr>
        <w:t xml:space="preserve"> 4 (ч</w:t>
      </w:r>
      <w:r w:rsidR="000E1C92" w:rsidRPr="00CB69AC">
        <w:rPr>
          <w:rFonts w:ascii="Liberation Serif" w:eastAsia="Times New Roman" w:hAnsi="Liberation Serif"/>
        </w:rPr>
        <w:t>етырех) рабочих дней с даты регистрации Запроса в Организации в Личный кабинет на ЕПГУ направляется уведомлени</w:t>
      </w:r>
      <w:r w:rsidR="00A010B7">
        <w:rPr>
          <w:rFonts w:ascii="Liberation Serif" w:eastAsia="Times New Roman" w:hAnsi="Liberation Serif"/>
        </w:rPr>
        <w:t>е о необходимости в течение 4 (ч</w:t>
      </w:r>
      <w:r w:rsidR="000E1C92" w:rsidRPr="00CB69AC">
        <w:rPr>
          <w:rFonts w:ascii="Liberation Serif" w:eastAsia="Times New Roman" w:hAnsi="Liberation Serif"/>
        </w:rPr>
        <w:t>етырех) рабочих дней подписания</w:t>
      </w:r>
      <w:r w:rsidR="000E1C92" w:rsidRPr="00CB69AC">
        <w:rPr>
          <w:rFonts w:ascii="Liberation Serif" w:hAnsi="Liberation Serif"/>
        </w:rPr>
        <w:t xml:space="preserve"> договора посредством функционала Личного кабинета на ЕПГУ в соответствии с пунктом </w:t>
      </w:r>
      <w:r w:rsidR="00AD215F">
        <w:fldChar w:fldCharType="begin"/>
      </w:r>
      <w:r w:rsidR="00AD215F">
        <w:instrText xml:space="preserve"> REF _Ref62489888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6.2.1.2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регламента.</w:t>
      </w:r>
    </w:p>
    <w:p w:rsidR="000E1C92" w:rsidRPr="00CB69AC" w:rsidRDefault="000E1C92" w:rsidP="000E1C92">
      <w:pPr>
        <w:pStyle w:val="112"/>
        <w:numPr>
          <w:ilvl w:val="1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Обращение Заявителя посредством РПГУ</w:t>
      </w:r>
      <w:r w:rsidRPr="00CB69AC">
        <w:rPr>
          <w:rFonts w:ascii="Liberation Serif" w:eastAsia="Times New Roman" w:hAnsi="Liberation Serif"/>
        </w:rPr>
        <w:t>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Для получения </w:t>
      </w:r>
      <w:r w:rsidR="000E1C92" w:rsidRPr="00CB69AC">
        <w:rPr>
          <w:rFonts w:ascii="Liberation Serif" w:eastAsia="Times New Roman" w:hAnsi="Liberation Serif"/>
        </w:rPr>
        <w:t>Муниципальной услуги</w:t>
      </w:r>
      <w:r w:rsidR="000E1C92" w:rsidRPr="00CB69AC">
        <w:rPr>
          <w:rFonts w:ascii="Liberation Serif" w:hAnsi="Liberation Serif"/>
        </w:rPr>
        <w:t xml:space="preserve"> Заявитель авторизуется на РПГУ посредством подтвержденной учетной записи в ЕСИА, затем заполняет Запрос в электронном виде с использованием специальной интерактивной формы</w:t>
      </w:r>
      <w:r w:rsidR="000E1C92" w:rsidRPr="00CB69AC">
        <w:rPr>
          <w:rFonts w:ascii="Liberation Serif" w:eastAsia="Times New Roman" w:hAnsi="Liberation Serif"/>
        </w:rPr>
        <w:t>. При авторизации посредством подтвержденной учетной записи в ЕСИА Запрос считается подписанным простой электронной подписью Заявителя, представителя Заявителя, уполномоченного на подписание Запроса.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Заполненный Запрос отправляется Заявителем</w:t>
      </w:r>
      <w:r w:rsidR="000E1C92" w:rsidRPr="00CB69AC">
        <w:rPr>
          <w:rFonts w:ascii="Liberation Serif" w:eastAsia="Times New Roman" w:hAnsi="Liberation Serif"/>
        </w:rPr>
        <w:t xml:space="preserve"> в Организацию.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Отправленные документы поступают </w:t>
      </w:r>
      <w:r w:rsidR="000E1C92">
        <w:rPr>
          <w:rFonts w:ascii="Liberation Serif" w:hAnsi="Liberation Serif"/>
        </w:rPr>
        <w:t xml:space="preserve">в Организацию путём размещения </w:t>
      </w:r>
      <w:r w:rsidR="000E1C92" w:rsidRPr="00CB69AC">
        <w:rPr>
          <w:rFonts w:ascii="Liberation Serif" w:hAnsi="Liberation Serif"/>
        </w:rPr>
        <w:t xml:space="preserve">в интегрированной с РПГУ ИС. 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Заявитель уведомляется о получении </w:t>
      </w:r>
      <w:r w:rsidR="000E1C92" w:rsidRPr="00CB69AC">
        <w:rPr>
          <w:rFonts w:ascii="Liberation Serif" w:eastAsia="Times New Roman" w:hAnsi="Liberation Serif"/>
        </w:rPr>
        <w:t>Организацией</w:t>
      </w:r>
      <w:r w:rsidR="000E1C92">
        <w:rPr>
          <w:rFonts w:ascii="Liberation Serif" w:hAnsi="Liberation Serif"/>
        </w:rPr>
        <w:t xml:space="preserve"> Запроса и документов в день </w:t>
      </w:r>
      <w:r w:rsidR="000E1C92" w:rsidRPr="00CB69AC">
        <w:rPr>
          <w:rFonts w:ascii="Liberation Serif" w:hAnsi="Liberation Serif"/>
        </w:rPr>
        <w:t>его подачи посредством изменения статуса Запроса в Личном кабинете Заявителя на РПГУ.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В случае необходимости проведения прие</w:t>
      </w:r>
      <w:r w:rsidR="000E1C92">
        <w:rPr>
          <w:rFonts w:ascii="Liberation Serif" w:eastAsia="Times New Roman" w:hAnsi="Liberation Serif"/>
        </w:rPr>
        <w:t xml:space="preserve">мных (вступительных) испытаний </w:t>
      </w:r>
      <w:r w:rsidR="000E1C92" w:rsidRPr="00CB69AC">
        <w:rPr>
          <w:rFonts w:ascii="Liberation Serif" w:eastAsia="Times New Roman" w:hAnsi="Liberation Serif"/>
        </w:rPr>
        <w:t xml:space="preserve">в Организации </w:t>
      </w:r>
      <w:r w:rsidR="000E1C92" w:rsidRPr="00CB69AC">
        <w:rPr>
          <w:rFonts w:ascii="Liberation Serif" w:hAnsi="Liberation Serif"/>
        </w:rPr>
        <w:t xml:space="preserve">Заявителю </w:t>
      </w:r>
      <w:r w:rsidR="00CF770B">
        <w:rPr>
          <w:rFonts w:ascii="Liberation Serif" w:eastAsia="Times New Roman" w:hAnsi="Liberation Serif"/>
        </w:rPr>
        <w:t>в течение 7 (с</w:t>
      </w:r>
      <w:r w:rsidR="000E1C92" w:rsidRPr="00CB69AC">
        <w:rPr>
          <w:rFonts w:ascii="Liberation Serif" w:eastAsia="Times New Roman" w:hAnsi="Liberation Serif"/>
        </w:rPr>
        <w:t>еми) рабочих д</w:t>
      </w:r>
      <w:r w:rsidR="000E1C92">
        <w:rPr>
          <w:rFonts w:ascii="Liberation Serif" w:eastAsia="Times New Roman" w:hAnsi="Liberation Serif"/>
        </w:rPr>
        <w:t xml:space="preserve">ней с даты регистрации Запроса </w:t>
      </w:r>
      <w:r w:rsidR="000E1C92" w:rsidRPr="00CB69AC">
        <w:rPr>
          <w:rFonts w:ascii="Liberation Serif" w:eastAsia="Times New Roman" w:hAnsi="Liberation Serif"/>
        </w:rPr>
        <w:t>в Организации в Личный кабинет на РПГУ направляется уведомление о дате, месте и времени проведения вступительных (приемных) испытаний.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Информация о дате, времени и месте проведения вступительных (приемных) испытаний размещается на информационном стенде и</w:t>
      </w:r>
      <w:r w:rsidR="000E1C92">
        <w:rPr>
          <w:rFonts w:ascii="Liberation Serif" w:eastAsia="Times New Roman" w:hAnsi="Liberation Serif"/>
        </w:rPr>
        <w:t xml:space="preserve"> </w:t>
      </w:r>
      <w:r w:rsidR="000E1C92">
        <w:rPr>
          <w:rFonts w:ascii="Liberation Serif" w:eastAsia="Times New Roman" w:hAnsi="Liberation Serif"/>
        </w:rPr>
        <w:lastRenderedPageBreak/>
        <w:t xml:space="preserve">официальном сайте Организации </w:t>
      </w:r>
      <w:r w:rsidR="00CF770B">
        <w:rPr>
          <w:rFonts w:ascii="Liberation Serif" w:eastAsia="Times New Roman" w:hAnsi="Liberation Serif"/>
        </w:rPr>
        <w:t>не позднее, чем за 3 (т</w:t>
      </w:r>
      <w:r w:rsidR="000E1C92" w:rsidRPr="00CB69AC">
        <w:rPr>
          <w:rFonts w:ascii="Liberation Serif" w:eastAsia="Times New Roman" w:hAnsi="Liberation Serif"/>
        </w:rPr>
        <w:t>ри) рабочих дня до даты проведения вступительных (приемных) испытаний.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Для прохождения приемных (вступительных) исп</w:t>
      </w:r>
      <w:r w:rsidR="000E1C92">
        <w:rPr>
          <w:rFonts w:ascii="Liberation Serif" w:eastAsia="Times New Roman" w:hAnsi="Liberation Serif"/>
        </w:rPr>
        <w:t xml:space="preserve">ытаний Заявитель предоставляет </w:t>
      </w:r>
      <w:r w:rsidR="000E1C92" w:rsidRPr="00CB69AC">
        <w:rPr>
          <w:rFonts w:ascii="Liberation Serif" w:eastAsia="Times New Roman" w:hAnsi="Liberation Serif"/>
        </w:rPr>
        <w:t>в Организацию</w:t>
      </w:r>
      <w:r w:rsidR="000E1C92" w:rsidRPr="00CB69AC">
        <w:rPr>
          <w:rFonts w:ascii="Liberation Serif" w:hAnsi="Liberation Serif"/>
        </w:rPr>
        <w:t xml:space="preserve"> оригиналы документов, </w:t>
      </w:r>
      <w:r w:rsidR="000E1C92" w:rsidRPr="00CB69AC">
        <w:rPr>
          <w:rFonts w:ascii="Liberation Serif" w:eastAsia="Times New Roman" w:hAnsi="Liberation Serif"/>
        </w:rPr>
        <w:t>сведения о которых указаны в Запросе, ранее направленном Заявителем посредством РПГУ.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 xml:space="preserve">В случае отсутствия оснований для отказа в предоставлении Муниципальной услуги, указанных в подразделе </w:t>
      </w:r>
      <w:r w:rsidR="00CF770B">
        <w:t>13</w:t>
      </w:r>
      <w:r w:rsidR="000E1C92" w:rsidRPr="00CB69AC">
        <w:rPr>
          <w:rFonts w:ascii="Liberation Serif" w:eastAsia="Times New Roman" w:hAnsi="Liberation Serif"/>
        </w:rPr>
        <w:t xml:space="preserve"> настоящего Администрат</w:t>
      </w:r>
      <w:r w:rsidR="00030BDE">
        <w:rPr>
          <w:rFonts w:ascii="Liberation Serif" w:eastAsia="Times New Roman" w:hAnsi="Liberation Serif"/>
        </w:rPr>
        <w:t xml:space="preserve">ивного регламента, </w:t>
      </w:r>
      <w:r w:rsidR="000E1C92">
        <w:rPr>
          <w:rFonts w:ascii="Liberation Serif" w:eastAsia="Times New Roman" w:hAnsi="Liberation Serif"/>
        </w:rPr>
        <w:t xml:space="preserve">в течение </w:t>
      </w:r>
      <w:r w:rsidR="00CF770B">
        <w:rPr>
          <w:rFonts w:ascii="Liberation Serif" w:eastAsia="Times New Roman" w:hAnsi="Liberation Serif"/>
        </w:rPr>
        <w:t>4 (ч</w:t>
      </w:r>
      <w:r w:rsidR="000E1C92" w:rsidRPr="00CB69AC">
        <w:rPr>
          <w:rFonts w:ascii="Liberation Serif" w:eastAsia="Times New Roman" w:hAnsi="Liberation Serif"/>
        </w:rPr>
        <w:t>етырех) рабочих дней после проведения вступительных (приемных) испытаний в Личный кабинет на РПГУ направляется уведомление о предоставлении Муниципальной услуги</w:t>
      </w:r>
      <w:r w:rsidR="000E1C92" w:rsidRPr="00CB69AC">
        <w:rPr>
          <w:rFonts w:ascii="Liberation Serif" w:hAnsi="Liberation Serif"/>
        </w:rPr>
        <w:t xml:space="preserve"> в соответствии с пунктом </w:t>
      </w:r>
      <w:r w:rsidR="00AD215F">
        <w:fldChar w:fldCharType="begin"/>
      </w:r>
      <w:r w:rsidR="00AD215F">
        <w:instrText xml:space="preserve"> REF _Ref82950340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6.2.1.1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</w:t>
      </w:r>
      <w:r w:rsidR="000E1C92" w:rsidRPr="00CB69AC">
        <w:rPr>
          <w:rFonts w:ascii="Liberation Serif" w:eastAsia="Times New Roman" w:hAnsi="Liberation Serif"/>
        </w:rPr>
        <w:t>.</w:t>
      </w:r>
      <w:r w:rsidR="000E1C92" w:rsidRPr="00CB69AC">
        <w:rPr>
          <w:rFonts w:ascii="Liberation Serif" w:hAnsi="Liberation Serif"/>
        </w:rPr>
        <w:t xml:space="preserve"> 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  <w:b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 xml:space="preserve">В случае отсутствия необходимости проведения приемных (вступительных) испытаний в Организации </w:t>
      </w:r>
      <w:r w:rsidR="000E1C92" w:rsidRPr="00CB69AC">
        <w:rPr>
          <w:rFonts w:ascii="Liberation Serif" w:hAnsi="Liberation Serif"/>
        </w:rPr>
        <w:t xml:space="preserve">Заявителю </w:t>
      </w:r>
      <w:r w:rsidR="000E1C92" w:rsidRPr="00CB69AC">
        <w:rPr>
          <w:rFonts w:ascii="Liberation Serif" w:eastAsia="Times New Roman" w:hAnsi="Liberation Serif"/>
        </w:rPr>
        <w:t xml:space="preserve">в течение 4 (Четырех) рабочих дней с даты регистрации Запроса в Организации в Личный кабинет на РПГУ направляется уведомление, о необходимости посетить Организацию </w:t>
      </w:r>
      <w:r w:rsidR="000E1C92" w:rsidRPr="00CB69AC">
        <w:rPr>
          <w:rFonts w:ascii="Liberation Serif" w:hAnsi="Liberation Serif"/>
        </w:rPr>
        <w:t xml:space="preserve">для предоставления </w:t>
      </w:r>
      <w:r w:rsidR="000E1C92" w:rsidRPr="00CB69AC">
        <w:rPr>
          <w:rFonts w:ascii="Liberation Serif" w:eastAsia="Times New Roman" w:hAnsi="Liberation Serif"/>
        </w:rPr>
        <w:t xml:space="preserve">оригиналов документов и </w:t>
      </w:r>
      <w:r w:rsidR="000E1C92">
        <w:rPr>
          <w:rFonts w:ascii="Liberation Serif" w:hAnsi="Liberation Serif"/>
        </w:rPr>
        <w:t xml:space="preserve">подписания договора </w:t>
      </w:r>
      <w:r w:rsidR="000E1C92" w:rsidRPr="00CB69AC">
        <w:rPr>
          <w:rFonts w:ascii="Liberation Serif" w:hAnsi="Liberation Serif"/>
        </w:rPr>
        <w:t xml:space="preserve">в соответствии с пунктом </w:t>
      </w:r>
      <w:r w:rsidR="00AD215F">
        <w:fldChar w:fldCharType="begin"/>
      </w:r>
      <w:r w:rsidR="00AD215F">
        <w:instrText xml:space="preserve"> REF _Ref62489888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6.2.1.2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регламента.</w:t>
      </w:r>
    </w:p>
    <w:p w:rsidR="000E1C92" w:rsidRPr="00CB69AC" w:rsidRDefault="000E1C92" w:rsidP="000E1C92">
      <w:pPr>
        <w:pStyle w:val="1110"/>
        <w:numPr>
          <w:ilvl w:val="1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Обращение Заявителя посредством ИС.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Для получения </w:t>
      </w:r>
      <w:r w:rsidR="000E1C92" w:rsidRPr="00CB69AC">
        <w:rPr>
          <w:rFonts w:ascii="Liberation Serif" w:eastAsia="Times New Roman" w:hAnsi="Liberation Serif"/>
        </w:rPr>
        <w:t>Муниципальной услуги</w:t>
      </w:r>
      <w:r w:rsidR="000E1C92" w:rsidRPr="00CB69AC">
        <w:rPr>
          <w:rFonts w:ascii="Liberation Serif" w:hAnsi="Liberation Serif"/>
        </w:rPr>
        <w:t xml:space="preserve"> Заявитель авторизуется в ИС, затем заполняет Запрос в электронном виде с использованием специальной интерактивной формы</w:t>
      </w:r>
      <w:r w:rsidR="000E1C92" w:rsidRPr="00CB69AC">
        <w:rPr>
          <w:rFonts w:ascii="Liberation Serif" w:eastAsia="Times New Roman" w:hAnsi="Liberation Serif"/>
        </w:rPr>
        <w:t>. При авторизации в ИС Запрос считается подписанным простой ЭП Заявителя, представителя Заявителя, уполномоченного на подписание Запроса.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Заполненный Запрос отправляется Заявителем </w:t>
      </w:r>
      <w:r w:rsidR="000E1C92" w:rsidRPr="00CB69AC">
        <w:rPr>
          <w:rFonts w:ascii="Liberation Serif" w:eastAsia="Times New Roman" w:hAnsi="Liberation Serif"/>
        </w:rPr>
        <w:t>в Организацию.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Заявитель уведомляется о получении </w:t>
      </w:r>
      <w:r w:rsidR="000E1C92" w:rsidRPr="00CB69AC">
        <w:rPr>
          <w:rFonts w:ascii="Liberation Serif" w:eastAsia="Times New Roman" w:hAnsi="Liberation Serif"/>
        </w:rPr>
        <w:t>Организацией</w:t>
      </w:r>
      <w:r w:rsidR="000E1C92" w:rsidRPr="00CB69AC">
        <w:rPr>
          <w:rFonts w:ascii="Liberation Serif" w:hAnsi="Liberation Serif"/>
        </w:rPr>
        <w:t xml:space="preserve"> Запроса и документов в день его подачи посредством изменения статуса Запроса в ИС.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В случае необходимости проведения прие</w:t>
      </w:r>
      <w:r w:rsidR="000E1C92">
        <w:rPr>
          <w:rFonts w:ascii="Liberation Serif" w:eastAsia="Times New Roman" w:hAnsi="Liberation Serif"/>
        </w:rPr>
        <w:t xml:space="preserve">мных (вступительных) испытаний </w:t>
      </w:r>
      <w:r w:rsidR="000E1C92" w:rsidRPr="00CB69AC">
        <w:rPr>
          <w:rFonts w:ascii="Liberation Serif" w:eastAsia="Times New Roman" w:hAnsi="Liberation Serif"/>
        </w:rPr>
        <w:t xml:space="preserve">в Организации </w:t>
      </w:r>
      <w:r w:rsidR="000E1C92" w:rsidRPr="00CB69AC">
        <w:rPr>
          <w:rFonts w:ascii="Liberation Serif" w:hAnsi="Liberation Serif"/>
        </w:rPr>
        <w:t xml:space="preserve">Заявителю </w:t>
      </w:r>
      <w:r w:rsidR="000E1C92" w:rsidRPr="00CB69AC">
        <w:rPr>
          <w:rFonts w:ascii="Liberation Serif" w:eastAsia="Times New Roman" w:hAnsi="Liberation Serif"/>
        </w:rPr>
        <w:t>в течение 7 (Семи) рабочих д</w:t>
      </w:r>
      <w:r w:rsidR="000E1C92">
        <w:rPr>
          <w:rFonts w:ascii="Liberation Serif" w:eastAsia="Times New Roman" w:hAnsi="Liberation Serif"/>
        </w:rPr>
        <w:t xml:space="preserve">ней с даты регистрации Запроса </w:t>
      </w:r>
      <w:r w:rsidR="000E1C92" w:rsidRPr="00CB69AC">
        <w:rPr>
          <w:rFonts w:ascii="Liberation Serif" w:eastAsia="Times New Roman" w:hAnsi="Liberation Serif"/>
        </w:rPr>
        <w:t>в Организации на электронную почту Заявителя, указанную при регистрации в ИС, направляется уведомление о дате, месте и времени проведения вступительных (приемных) испытаний по форме, приведенной в Приложении 5 к настоящему Административному регламенту.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Информация о дате, времени и месте проведения вступительных (приемных) испытаний размещается на информационном стенде и</w:t>
      </w:r>
      <w:r w:rsidR="000E1C92">
        <w:rPr>
          <w:rFonts w:ascii="Liberation Serif" w:eastAsia="Times New Roman" w:hAnsi="Liberation Serif"/>
        </w:rPr>
        <w:t xml:space="preserve"> официальном сайте Организации </w:t>
      </w:r>
      <w:r w:rsidR="000E1C92" w:rsidRPr="00CB69AC">
        <w:rPr>
          <w:rFonts w:ascii="Liberation Serif" w:eastAsia="Times New Roman" w:hAnsi="Liberation Serif"/>
        </w:rPr>
        <w:t>не позднее, чем за 3 (Три) рабочих дня до даты проведения вступительных (приемных) испытаний.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Для прохождения приемных (вступительных) испытаний Заяв</w:t>
      </w:r>
      <w:r w:rsidR="000E1C92">
        <w:rPr>
          <w:rFonts w:ascii="Liberation Serif" w:eastAsia="Times New Roman" w:hAnsi="Liberation Serif"/>
        </w:rPr>
        <w:t xml:space="preserve">итель предоставляет </w:t>
      </w:r>
      <w:r w:rsidR="000E1C92" w:rsidRPr="00CB69AC">
        <w:rPr>
          <w:rFonts w:ascii="Liberation Serif" w:eastAsia="Times New Roman" w:hAnsi="Liberation Serif"/>
        </w:rPr>
        <w:t>в Организацию</w:t>
      </w:r>
      <w:r w:rsidR="000E1C92" w:rsidRPr="00CB69AC">
        <w:rPr>
          <w:rFonts w:ascii="Liberation Serif" w:hAnsi="Liberation Serif"/>
        </w:rPr>
        <w:t xml:space="preserve"> оригиналы документов, </w:t>
      </w:r>
      <w:r w:rsidR="000E1C92" w:rsidRPr="00CB69AC">
        <w:rPr>
          <w:rFonts w:ascii="Liberation Serif" w:eastAsia="Times New Roman" w:hAnsi="Liberation Serif"/>
        </w:rPr>
        <w:t>сведения о которых указаны в Запросе, ранее направленном Заявителем посредством ИС.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 xml:space="preserve">В случае отсутствия оснований для отказа в предоставлении Муниципальной услуги, указанных в подразделе </w:t>
      </w:r>
      <w:r w:rsidR="00CF770B">
        <w:t>13</w:t>
      </w:r>
      <w:r w:rsidR="000E1C92" w:rsidRPr="00CB69AC">
        <w:rPr>
          <w:rFonts w:ascii="Liberation Serif" w:eastAsia="Times New Roman" w:hAnsi="Liberation Serif"/>
        </w:rPr>
        <w:t xml:space="preserve"> настоящего Администрат</w:t>
      </w:r>
      <w:r w:rsidR="000E1C92">
        <w:rPr>
          <w:rFonts w:ascii="Liberation Serif" w:eastAsia="Times New Roman" w:hAnsi="Liberation Serif"/>
        </w:rPr>
        <w:t>ивного реглам</w:t>
      </w:r>
      <w:r w:rsidR="00030BDE">
        <w:rPr>
          <w:rFonts w:ascii="Liberation Serif" w:eastAsia="Times New Roman" w:hAnsi="Liberation Serif"/>
        </w:rPr>
        <w:t>ента,</w:t>
      </w:r>
      <w:r w:rsidR="000E1C92">
        <w:rPr>
          <w:rFonts w:ascii="Liberation Serif" w:eastAsia="Times New Roman" w:hAnsi="Liberation Serif"/>
        </w:rPr>
        <w:t xml:space="preserve"> в течение </w:t>
      </w:r>
      <w:r w:rsidR="00CF770B">
        <w:rPr>
          <w:rFonts w:ascii="Liberation Serif" w:eastAsia="Times New Roman" w:hAnsi="Liberation Serif"/>
        </w:rPr>
        <w:t>4 (ч</w:t>
      </w:r>
      <w:r w:rsidR="000E1C92" w:rsidRPr="00CB69AC">
        <w:rPr>
          <w:rFonts w:ascii="Liberation Serif" w:eastAsia="Times New Roman" w:hAnsi="Liberation Serif"/>
        </w:rPr>
        <w:t>етырех) рабочих дней после проведения всту</w:t>
      </w:r>
      <w:r w:rsidR="000E1C92">
        <w:rPr>
          <w:rFonts w:ascii="Liberation Serif" w:eastAsia="Times New Roman" w:hAnsi="Liberation Serif"/>
        </w:rPr>
        <w:t xml:space="preserve">пительных (приемных) испытаний </w:t>
      </w:r>
      <w:r w:rsidR="000E1C92" w:rsidRPr="00CB69AC">
        <w:rPr>
          <w:rFonts w:ascii="Liberation Serif" w:eastAsia="Times New Roman" w:hAnsi="Liberation Serif"/>
        </w:rPr>
        <w:t>на электронную почту Заявителя, указанную при регистрации в</w:t>
      </w:r>
      <w:r w:rsidR="000E1C92">
        <w:rPr>
          <w:rFonts w:ascii="Liberation Serif" w:eastAsia="Times New Roman" w:hAnsi="Liberation Serif"/>
        </w:rPr>
        <w:t xml:space="preserve"> ИС,  направляется уведомление </w:t>
      </w:r>
      <w:r w:rsidR="000E1C92" w:rsidRPr="00CB69AC">
        <w:rPr>
          <w:rFonts w:ascii="Liberation Serif" w:eastAsia="Times New Roman" w:hAnsi="Liberation Serif"/>
        </w:rPr>
        <w:t>по форме, приведенной в Приложении 6 к настоящему</w:t>
      </w:r>
      <w:r w:rsidR="000E1C92">
        <w:rPr>
          <w:rFonts w:ascii="Liberation Serif" w:eastAsia="Times New Roman" w:hAnsi="Liberation Serif"/>
        </w:rPr>
        <w:t xml:space="preserve"> Административному </w:t>
      </w:r>
      <w:r w:rsidR="000E1C92">
        <w:rPr>
          <w:rFonts w:ascii="Liberation Serif" w:eastAsia="Times New Roman" w:hAnsi="Liberation Serif"/>
        </w:rPr>
        <w:lastRenderedPageBreak/>
        <w:t xml:space="preserve">регламенту, </w:t>
      </w:r>
      <w:r w:rsidR="000E1C92" w:rsidRPr="00CB69AC">
        <w:rPr>
          <w:rFonts w:ascii="Liberation Serif" w:eastAsia="Times New Roman" w:hAnsi="Liberation Serif"/>
        </w:rPr>
        <w:t>о необ</w:t>
      </w:r>
      <w:r w:rsidR="00CF770B">
        <w:rPr>
          <w:rFonts w:ascii="Liberation Serif" w:eastAsia="Times New Roman" w:hAnsi="Liberation Serif"/>
        </w:rPr>
        <w:t>ходимости в течение 4 (ч</w:t>
      </w:r>
      <w:r w:rsidR="000E1C92" w:rsidRPr="00CB69AC">
        <w:rPr>
          <w:rFonts w:ascii="Liberation Serif" w:eastAsia="Times New Roman" w:hAnsi="Liberation Serif"/>
        </w:rPr>
        <w:t>етырех) рабочих дней посетить Организацию</w:t>
      </w:r>
      <w:r w:rsidR="000E1C92" w:rsidRPr="00CB69AC">
        <w:rPr>
          <w:rFonts w:ascii="Liberation Serif" w:hAnsi="Liberation Serif"/>
        </w:rPr>
        <w:t xml:space="preserve"> для</w:t>
      </w:r>
      <w:r w:rsidR="000E1C92" w:rsidRPr="00CB69AC"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заключения договора, в соответствии с пунктом </w:t>
      </w:r>
      <w:r w:rsidR="00AD215F">
        <w:fldChar w:fldCharType="begin"/>
      </w:r>
      <w:r w:rsidR="00AD215F">
        <w:instrText xml:space="preserve"> REF _Ref62489888 \n \h  \</w:instrText>
      </w:r>
      <w:r w:rsidR="00AD215F">
        <w:instrText xml:space="preserve">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6.2.1.2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настоящего Административного регламента.</w:t>
      </w:r>
      <w:r w:rsidR="000E1C92" w:rsidRPr="00CB69AC">
        <w:rPr>
          <w:rFonts w:ascii="Liberation Serif" w:hAnsi="Liberation Serif"/>
        </w:rPr>
        <w:t xml:space="preserve"> 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eastAsia="Times New Roman" w:hAnsi="Liberation Serif"/>
        </w:rPr>
        <w:t xml:space="preserve"> В случае отсутствия необходимости проведения приемных (вступительных) испытаний в Организации </w:t>
      </w:r>
      <w:r w:rsidRPr="00CB69AC">
        <w:rPr>
          <w:rFonts w:ascii="Liberation Serif" w:hAnsi="Liberation Serif"/>
        </w:rPr>
        <w:t xml:space="preserve">Заявителю </w:t>
      </w:r>
      <w:r w:rsidRPr="00CB69AC">
        <w:rPr>
          <w:rFonts w:ascii="Liberation Serif" w:eastAsia="Times New Roman" w:hAnsi="Liberation Serif"/>
        </w:rPr>
        <w:t xml:space="preserve">в течение 4 (четырех) рабочих дней с даты регистрации Запроса в Организации на электронную почту Заявителя, указанную при регистрации в ИС,  направляется уведомление по форме, приведенной в Приложении 6 к настоящему Административному регламенту, о необходимости посетить Организацию </w:t>
      </w:r>
      <w:r w:rsidRPr="00CB69AC">
        <w:rPr>
          <w:rFonts w:ascii="Liberation Serif" w:hAnsi="Liberation Serif"/>
        </w:rPr>
        <w:t xml:space="preserve">для предоставления </w:t>
      </w:r>
      <w:r w:rsidRPr="00CB69AC">
        <w:rPr>
          <w:rFonts w:ascii="Liberation Serif" w:eastAsia="Times New Roman" w:hAnsi="Liberation Serif"/>
        </w:rPr>
        <w:t xml:space="preserve">оригиналов документов и </w:t>
      </w:r>
      <w:r w:rsidRPr="00CB69AC">
        <w:rPr>
          <w:rFonts w:ascii="Liberation Serif" w:hAnsi="Liberation Serif"/>
        </w:rPr>
        <w:t xml:space="preserve">подписания договора в соответствии с пунктом </w:t>
      </w:r>
      <w:r w:rsidR="00AD215F">
        <w:fldChar w:fldCharType="begin"/>
      </w:r>
      <w:r w:rsidR="00AD215F">
        <w:instrText xml:space="preserve"> REF _Ref62489888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6.2.1.2</w:t>
      </w:r>
      <w:r w:rsidR="00AD215F">
        <w:fldChar w:fldCharType="end"/>
      </w:r>
      <w:r w:rsidRPr="00CB69AC">
        <w:rPr>
          <w:rFonts w:ascii="Liberation Serif" w:hAnsi="Liberation Serif"/>
        </w:rPr>
        <w:t xml:space="preserve"> настоящего Административного регламента.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Выбор Заявителем способа подачи Зап</w:t>
      </w:r>
      <w:r w:rsidR="000E1C92">
        <w:rPr>
          <w:rFonts w:ascii="Liberation Serif" w:hAnsi="Liberation Serif"/>
        </w:rPr>
        <w:t xml:space="preserve">роса и документов, необходимых </w:t>
      </w:r>
      <w:r w:rsidR="000E1C92" w:rsidRPr="00CB69AC">
        <w:rPr>
          <w:rFonts w:ascii="Liberation Serif" w:hAnsi="Liberation Serif"/>
        </w:rPr>
        <w:t xml:space="preserve">для получения </w:t>
      </w:r>
      <w:r w:rsidR="000E1C92" w:rsidRPr="00CB69AC">
        <w:rPr>
          <w:rFonts w:ascii="Liberation Serif" w:eastAsia="Times New Roman" w:hAnsi="Liberation Serif"/>
        </w:rPr>
        <w:t>Муниципальной услуги</w:t>
      </w:r>
      <w:r w:rsidR="000E1C92" w:rsidRPr="00CB69AC">
        <w:rPr>
          <w:rFonts w:ascii="Liberation Serif" w:hAnsi="Liberation Serif"/>
        </w:rPr>
        <w:t>, осуществляется в соответствии с законодательством Российский Федерации.</w:t>
      </w:r>
    </w:p>
    <w:p w:rsidR="000E1C92" w:rsidRPr="00CB69AC" w:rsidRDefault="000E1C92" w:rsidP="000E1C92">
      <w:pPr>
        <w:pStyle w:val="1110"/>
        <w:numPr>
          <w:ilvl w:val="1"/>
          <w:numId w:val="28"/>
        </w:numPr>
        <w:tabs>
          <w:tab w:val="left" w:pos="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Обращение Заявителя посредством МФЦ.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Для получения </w:t>
      </w:r>
      <w:r w:rsidRPr="00CB69AC">
        <w:rPr>
          <w:rFonts w:ascii="Liberation Serif" w:eastAsia="Times New Roman" w:hAnsi="Liberation Serif"/>
        </w:rPr>
        <w:t>Муниципальной услуги</w:t>
      </w:r>
      <w:r>
        <w:rPr>
          <w:rFonts w:ascii="Liberation Serif" w:hAnsi="Liberation Serif"/>
        </w:rPr>
        <w:t xml:space="preserve"> Заявитель обращается в МФЦ, </w:t>
      </w:r>
      <w:r w:rsidRPr="00CB69AC">
        <w:rPr>
          <w:rFonts w:ascii="Liberation Serif" w:hAnsi="Liberation Serif"/>
        </w:rPr>
        <w:t xml:space="preserve">где предоставляет пакет документов, предусмотренных пунктом </w:t>
      </w:r>
      <w:r w:rsidR="00AD215F">
        <w:fldChar w:fldCharType="begin"/>
      </w:r>
      <w:r w:rsidR="00AD215F">
        <w:instrText xml:space="preserve"> REF _Ref63871401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10.1</w:t>
      </w:r>
      <w:r w:rsidR="00AD215F">
        <w:fldChar w:fldCharType="end"/>
      </w:r>
      <w:r w:rsidRPr="00CB69AC">
        <w:rPr>
          <w:rFonts w:ascii="Liberation Serif" w:hAnsi="Liberation Serif"/>
        </w:rPr>
        <w:t xml:space="preserve"> настоящего Административного регламента.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Заявление о предоставлении Муниципальной услуги заполняется на основании сведений, указанных в документах, предоставленных Заявителем, и распечатывается работником МФЦ, подписывается Заявителем в присутствии работника МФЦ.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В случае наличия оснований, предусмотренных подразделом </w:t>
      </w:r>
      <w:r w:rsidR="00CF770B">
        <w:t>12</w:t>
      </w:r>
      <w:r w:rsidRPr="00CB69AC">
        <w:rPr>
          <w:rFonts w:ascii="Liberation Serif" w:hAnsi="Liberation Serif"/>
        </w:rPr>
        <w:t xml:space="preserve"> настоящего Административного регламента, работником МФЦ Заявит</w:t>
      </w:r>
      <w:r>
        <w:rPr>
          <w:rFonts w:ascii="Liberation Serif" w:hAnsi="Liberation Serif"/>
        </w:rPr>
        <w:t xml:space="preserve">елю выдается решение об отказе </w:t>
      </w:r>
      <w:r w:rsidRPr="00CB69AC">
        <w:rPr>
          <w:rFonts w:ascii="Liberation Serif" w:hAnsi="Liberation Serif"/>
        </w:rPr>
        <w:t xml:space="preserve">в приеме документов с указанием причин отказа в </w:t>
      </w:r>
      <w:r w:rsidR="004C7E15">
        <w:rPr>
          <w:rFonts w:ascii="Liberation Serif" w:hAnsi="Liberation Serif"/>
        </w:rPr>
        <w:t>в течение 1 (одного) рабочего дня</w:t>
      </w:r>
      <w:r w:rsidRPr="00CB69AC">
        <w:rPr>
          <w:rFonts w:ascii="Liberation Serif" w:hAnsi="Liberation Serif"/>
        </w:rPr>
        <w:t xml:space="preserve"> с момента получения от Заявителя (представителя Заявителя) документов.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При отсутствии оснований для отказа в приеме документов работник МФЦ принимает у Заявителя документы, необходимые для предоставления услуги, и подписанное Заявителем или представителем Заявителя в прису</w:t>
      </w:r>
      <w:r>
        <w:rPr>
          <w:rFonts w:ascii="Liberation Serif" w:hAnsi="Liberation Serif"/>
        </w:rPr>
        <w:t xml:space="preserve">тствии работника МФЦ заявление </w:t>
      </w:r>
      <w:r w:rsidRPr="00CB69AC">
        <w:rPr>
          <w:rFonts w:ascii="Liberation Serif" w:hAnsi="Liberation Serif"/>
        </w:rPr>
        <w:t>о предоставлении Муниципальной услуги.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Специалист МФЦ выдает Заявителю выписку из электронного журнала регистрации обращений, которая содержит опись о приеме Заявления, документов с указанием их перечня и количества листов, регистрационного номера Заявле</w:t>
      </w:r>
      <w:r>
        <w:rPr>
          <w:rFonts w:ascii="Liberation Serif" w:hAnsi="Liberation Serif"/>
        </w:rPr>
        <w:t xml:space="preserve">ния, даты получения документов </w:t>
      </w:r>
      <w:r w:rsidRPr="00CB69AC">
        <w:rPr>
          <w:rFonts w:ascii="Liberation Serif" w:hAnsi="Liberation Serif"/>
        </w:rPr>
        <w:t>от Заявителя и плановой даты готовности результата предоставления услуги.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Специалист МФЦ сканирует представленные Заявителем документы и формирует электронное дело в Модуле Единой информационной системы</w:t>
      </w:r>
      <w:r>
        <w:rPr>
          <w:rFonts w:ascii="Liberation Serif" w:hAnsi="Liberation Serif"/>
        </w:rPr>
        <w:t xml:space="preserve"> оказания услуг, установленный </w:t>
      </w:r>
      <w:r w:rsidRPr="00CB69AC">
        <w:rPr>
          <w:rFonts w:ascii="Liberation Serif" w:hAnsi="Liberation Serif"/>
        </w:rPr>
        <w:t>в МФЦ (далее - Модуль МФЦ ЕИС ОУ). Электронное дело (Заявление, прилагаемые к нему документы, выписка) поступает из Модуля МФЦ ЕИС ОУ в ИС в день его формирования.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Заявитель уведомляется о получении </w:t>
      </w:r>
      <w:r w:rsidR="000E1C92" w:rsidRPr="00CB69AC">
        <w:rPr>
          <w:rFonts w:ascii="Liberation Serif" w:eastAsia="Times New Roman" w:hAnsi="Liberation Serif"/>
        </w:rPr>
        <w:t>Организацией</w:t>
      </w:r>
      <w:r w:rsidR="000E1C92">
        <w:rPr>
          <w:rFonts w:ascii="Liberation Serif" w:hAnsi="Liberation Serif"/>
        </w:rPr>
        <w:t xml:space="preserve"> Запроса и документов в день </w:t>
      </w:r>
      <w:r w:rsidR="000E1C92" w:rsidRPr="00CB69AC">
        <w:rPr>
          <w:rFonts w:ascii="Liberation Serif" w:hAnsi="Liberation Serif"/>
        </w:rPr>
        <w:t>его подачи специалистом МФЦ.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В случае необходимости проведения прие</w:t>
      </w:r>
      <w:r w:rsidR="000E1C92">
        <w:rPr>
          <w:rFonts w:ascii="Liberation Serif" w:eastAsia="Times New Roman" w:hAnsi="Liberation Serif"/>
        </w:rPr>
        <w:t xml:space="preserve">мных (вступительных) испытаний </w:t>
      </w:r>
      <w:r w:rsidR="000E1C92" w:rsidRPr="00CB69AC">
        <w:rPr>
          <w:rFonts w:ascii="Liberation Serif" w:eastAsia="Times New Roman" w:hAnsi="Liberation Serif"/>
        </w:rPr>
        <w:t xml:space="preserve">в Организации </w:t>
      </w:r>
      <w:r w:rsidR="000E1C92" w:rsidRPr="00CB69AC">
        <w:rPr>
          <w:rFonts w:ascii="Liberation Serif" w:hAnsi="Liberation Serif"/>
        </w:rPr>
        <w:t xml:space="preserve">Заявителю </w:t>
      </w:r>
      <w:r w:rsidR="00CF770B">
        <w:rPr>
          <w:rFonts w:ascii="Liberation Serif" w:eastAsia="Times New Roman" w:hAnsi="Liberation Serif"/>
        </w:rPr>
        <w:t>в течение 7 (с</w:t>
      </w:r>
      <w:r w:rsidR="000E1C92" w:rsidRPr="00CB69AC">
        <w:rPr>
          <w:rFonts w:ascii="Liberation Serif" w:eastAsia="Times New Roman" w:hAnsi="Liberation Serif"/>
        </w:rPr>
        <w:t xml:space="preserve">еми) рабочих </w:t>
      </w:r>
      <w:r w:rsidR="000E1C92" w:rsidRPr="00CB69AC">
        <w:rPr>
          <w:rFonts w:ascii="Liberation Serif" w:eastAsia="Times New Roman" w:hAnsi="Liberation Serif"/>
        </w:rPr>
        <w:lastRenderedPageBreak/>
        <w:t>д</w:t>
      </w:r>
      <w:r w:rsidR="000E1C92">
        <w:rPr>
          <w:rFonts w:ascii="Liberation Serif" w:eastAsia="Times New Roman" w:hAnsi="Liberation Serif"/>
        </w:rPr>
        <w:t xml:space="preserve">ней с даты регистрации Запроса </w:t>
      </w:r>
      <w:r w:rsidR="000E1C92" w:rsidRPr="00CB69AC">
        <w:rPr>
          <w:rFonts w:ascii="Liberation Serif" w:eastAsia="Times New Roman" w:hAnsi="Liberation Serif"/>
        </w:rPr>
        <w:t>в Организации на адрес электронной почты и/или мобильны</w:t>
      </w:r>
      <w:r w:rsidR="00CF770B">
        <w:rPr>
          <w:rFonts w:ascii="Liberation Serif" w:eastAsia="Times New Roman" w:hAnsi="Liberation Serif"/>
        </w:rPr>
        <w:t xml:space="preserve">й телефон Заявителя </w:t>
      </w:r>
      <w:r w:rsidR="000E1C92" w:rsidRPr="00CB69AC">
        <w:rPr>
          <w:rFonts w:ascii="Liberation Serif" w:eastAsia="Times New Roman" w:hAnsi="Liberation Serif"/>
        </w:rPr>
        <w:t>направляется уведомление о дате, месте и времени проведения вступительных (приемных) испытаний.</w:t>
      </w:r>
    </w:p>
    <w:p w:rsidR="000E1C92" w:rsidRPr="00CB69AC" w:rsidRDefault="007021D5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Информация о дате, времени и месте проведения вступительных (приемных) испытаний размещается на информационном стенде и</w:t>
      </w:r>
      <w:r w:rsidR="000E1C92">
        <w:rPr>
          <w:rFonts w:ascii="Liberation Serif" w:eastAsia="Times New Roman" w:hAnsi="Liberation Serif"/>
        </w:rPr>
        <w:t xml:space="preserve"> официальном сайте Организации </w:t>
      </w:r>
      <w:r w:rsidR="00CF770B">
        <w:rPr>
          <w:rFonts w:ascii="Liberation Serif" w:eastAsia="Times New Roman" w:hAnsi="Liberation Serif"/>
        </w:rPr>
        <w:t>не позднее, чем за 3 (т</w:t>
      </w:r>
      <w:r w:rsidR="000E1C92" w:rsidRPr="00CB69AC">
        <w:rPr>
          <w:rFonts w:ascii="Liberation Serif" w:eastAsia="Times New Roman" w:hAnsi="Liberation Serif"/>
        </w:rPr>
        <w:t>ри) рабочих дня до даты проведения вступительных (приемных) испытаний.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 w:rsidRPr="00CB69AC">
        <w:rPr>
          <w:rFonts w:ascii="Liberation Serif" w:eastAsia="Times New Roman" w:hAnsi="Liberation Serif"/>
        </w:rPr>
        <w:t>Для прохождения приемных (вступительных) испытаний Заявитель предоставляет в Организацию</w:t>
      </w:r>
      <w:r w:rsidRPr="00CB69AC">
        <w:rPr>
          <w:rFonts w:ascii="Liberation Serif" w:hAnsi="Liberation Serif"/>
        </w:rPr>
        <w:t xml:space="preserve"> оригиналы документов, </w:t>
      </w:r>
      <w:r w:rsidRPr="00CB69AC">
        <w:rPr>
          <w:rFonts w:ascii="Liberation Serif" w:eastAsia="Times New Roman" w:hAnsi="Liberation Serif"/>
        </w:rPr>
        <w:t>сведения о которых указаны в Запросе, ранее поданном Заявителем в МФЦ.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 w:rsidRPr="00CB69AC">
        <w:rPr>
          <w:rFonts w:ascii="Liberation Serif" w:eastAsia="Times New Roman" w:hAnsi="Liberation Serif"/>
        </w:rPr>
        <w:t xml:space="preserve">В случае отсутствия оснований для отказа в предоставлении Муниципальной услуги, указанных в подразделе </w:t>
      </w:r>
      <w:r w:rsidR="00CF770B">
        <w:t>13</w:t>
      </w:r>
      <w:r w:rsidRPr="00CB69AC">
        <w:rPr>
          <w:rFonts w:ascii="Liberation Serif" w:eastAsia="Times New Roman" w:hAnsi="Liberation Serif"/>
        </w:rPr>
        <w:t xml:space="preserve"> настоящего Администрат</w:t>
      </w:r>
      <w:r>
        <w:rPr>
          <w:rFonts w:ascii="Liberation Serif" w:eastAsia="Times New Roman" w:hAnsi="Liberation Serif"/>
        </w:rPr>
        <w:t xml:space="preserve">ивного регламента, и в течение </w:t>
      </w:r>
      <w:r w:rsidRPr="00CB69AC">
        <w:rPr>
          <w:rFonts w:ascii="Liberation Serif" w:eastAsia="Times New Roman" w:hAnsi="Liberation Serif"/>
        </w:rPr>
        <w:t>4 (Четырех) рабочих дней после проведения вступительных (приемных) испытаний на адрес электронной почты и/или</w:t>
      </w:r>
      <w:r w:rsidR="00CF770B">
        <w:rPr>
          <w:rFonts w:ascii="Liberation Serif" w:eastAsia="Times New Roman" w:hAnsi="Liberation Serif"/>
        </w:rPr>
        <w:t xml:space="preserve"> мобильный телефон Заявителя</w:t>
      </w:r>
      <w:r w:rsidRPr="00CB69AC">
        <w:rPr>
          <w:rFonts w:ascii="Liberation Serif" w:eastAsia="Times New Roman" w:hAnsi="Liberation Serif"/>
        </w:rPr>
        <w:t xml:space="preserve"> направляется уведомление о предоставлении Муниципальной услуги</w:t>
      </w:r>
      <w:r w:rsidRPr="00CB69AC">
        <w:rPr>
          <w:rFonts w:ascii="Liberation Serif" w:hAnsi="Liberation Serif"/>
        </w:rPr>
        <w:t xml:space="preserve"> в соответствии с пунктом </w:t>
      </w:r>
      <w:r w:rsidR="00AD215F">
        <w:fldChar w:fldCharType="begin"/>
      </w:r>
      <w:r w:rsidR="00AD215F">
        <w:instrText xml:space="preserve"> REF _Ref82950340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6.2.1.1</w:t>
      </w:r>
      <w:r w:rsidR="00AD215F">
        <w:fldChar w:fldCharType="end"/>
      </w:r>
      <w:r w:rsidRPr="00CB69AC">
        <w:rPr>
          <w:rFonts w:ascii="Liberation Serif" w:hAnsi="Liberation Serif"/>
        </w:rPr>
        <w:t xml:space="preserve"> настоящего Административного регламента</w:t>
      </w:r>
      <w:r w:rsidRPr="00CB69AC">
        <w:rPr>
          <w:rFonts w:ascii="Liberation Serif" w:eastAsia="Times New Roman" w:hAnsi="Liberation Serif"/>
        </w:rPr>
        <w:t>.</w:t>
      </w:r>
      <w:r w:rsidRPr="00CB69AC">
        <w:rPr>
          <w:rFonts w:ascii="Liberation Serif" w:hAnsi="Liberation Serif"/>
        </w:rPr>
        <w:t xml:space="preserve"> 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spacing w:line="240" w:lineRule="auto"/>
        <w:ind w:left="0" w:firstLine="709"/>
        <w:rPr>
          <w:rFonts w:ascii="Liberation Serif" w:hAnsi="Liberation Serif"/>
          <w:b/>
        </w:rPr>
      </w:pPr>
      <w:r w:rsidRPr="00CB69AC">
        <w:rPr>
          <w:rFonts w:ascii="Liberation Serif" w:eastAsia="Times New Roman" w:hAnsi="Liberation Serif"/>
        </w:rPr>
        <w:t xml:space="preserve">В случае отсутствия необходимости проведения приемных (вступительных) испытаний в Организации </w:t>
      </w:r>
      <w:r w:rsidRPr="00CB69AC">
        <w:rPr>
          <w:rFonts w:ascii="Liberation Serif" w:hAnsi="Liberation Serif"/>
        </w:rPr>
        <w:t xml:space="preserve">Заявителю </w:t>
      </w:r>
      <w:r w:rsidR="00CF770B">
        <w:rPr>
          <w:rFonts w:ascii="Liberation Serif" w:eastAsia="Times New Roman" w:hAnsi="Liberation Serif"/>
        </w:rPr>
        <w:t>в течение 4 (ч</w:t>
      </w:r>
      <w:r w:rsidRPr="00CB69AC">
        <w:rPr>
          <w:rFonts w:ascii="Liberation Serif" w:eastAsia="Times New Roman" w:hAnsi="Liberation Serif"/>
        </w:rPr>
        <w:t>етырех) рабочих дней с даты регистрации Запроса в Организации на адрес электронной почты и/или</w:t>
      </w:r>
      <w:r w:rsidR="00CF770B">
        <w:rPr>
          <w:rFonts w:ascii="Liberation Serif" w:eastAsia="Times New Roman" w:hAnsi="Liberation Serif"/>
        </w:rPr>
        <w:t xml:space="preserve"> мобильный телефон Заявителя</w:t>
      </w:r>
      <w:r w:rsidRPr="00CB69AC">
        <w:rPr>
          <w:rFonts w:ascii="Liberation Serif" w:eastAsia="Times New Roman" w:hAnsi="Liberation Serif"/>
        </w:rPr>
        <w:t xml:space="preserve"> направляется уведомление, о необходимости посетить Организацию </w:t>
      </w:r>
      <w:r w:rsidRPr="00CB69AC">
        <w:rPr>
          <w:rFonts w:ascii="Liberation Serif" w:hAnsi="Liberation Serif"/>
        </w:rPr>
        <w:t xml:space="preserve">для предоставления </w:t>
      </w:r>
      <w:r w:rsidRPr="00CB69AC">
        <w:rPr>
          <w:rFonts w:ascii="Liberation Serif" w:eastAsia="Times New Roman" w:hAnsi="Liberation Serif"/>
        </w:rPr>
        <w:t xml:space="preserve">оригиналов документов и </w:t>
      </w:r>
      <w:r w:rsidRPr="00CB69AC">
        <w:rPr>
          <w:rFonts w:ascii="Liberation Serif" w:hAnsi="Liberation Serif"/>
        </w:rPr>
        <w:t xml:space="preserve">подписания договора в соответствии с пунктом </w:t>
      </w:r>
      <w:r w:rsidR="00AD215F">
        <w:fldChar w:fldCharType="begin"/>
      </w:r>
      <w:r w:rsidR="00AD215F">
        <w:instrText xml:space="preserve"> REF _Ref624</w:instrText>
      </w:r>
      <w:r w:rsidR="00AD215F">
        <w:instrText xml:space="preserve">89888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6.2.1.2</w:t>
      </w:r>
      <w:r w:rsidR="00AD215F">
        <w:fldChar w:fldCharType="end"/>
      </w:r>
      <w:r w:rsidRPr="00CB69AC">
        <w:rPr>
          <w:rFonts w:ascii="Liberation Serif" w:hAnsi="Liberation Serif"/>
        </w:rPr>
        <w:t xml:space="preserve"> настоящего Административного регламента.</w:t>
      </w:r>
    </w:p>
    <w:p w:rsidR="000E1C92" w:rsidRPr="00CB69AC" w:rsidRDefault="000E1C92" w:rsidP="000E1C92">
      <w:pPr>
        <w:pStyle w:val="1110"/>
        <w:numPr>
          <w:ilvl w:val="1"/>
          <w:numId w:val="28"/>
        </w:numPr>
        <w:tabs>
          <w:tab w:val="left" w:pos="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Обращение Заявителя в Организацию.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Для получения </w:t>
      </w:r>
      <w:r w:rsidRPr="00CB69AC">
        <w:rPr>
          <w:rFonts w:ascii="Liberation Serif" w:eastAsia="Times New Roman" w:hAnsi="Liberation Serif"/>
        </w:rPr>
        <w:t>Муниципальной услуги</w:t>
      </w:r>
      <w:r w:rsidRPr="00CB69AC">
        <w:rPr>
          <w:rFonts w:ascii="Liberation Serif" w:hAnsi="Liberation Serif"/>
        </w:rPr>
        <w:t xml:space="preserve"> Заяви</w:t>
      </w:r>
      <w:r>
        <w:rPr>
          <w:rFonts w:ascii="Liberation Serif" w:hAnsi="Liberation Serif"/>
        </w:rPr>
        <w:t xml:space="preserve">тель обращается в Организацию, </w:t>
      </w:r>
      <w:r w:rsidRPr="00CB69AC">
        <w:rPr>
          <w:rFonts w:ascii="Liberation Serif" w:hAnsi="Liberation Serif"/>
        </w:rPr>
        <w:t xml:space="preserve">где предоставляет пакет документов, предусмотренных пунктом </w:t>
      </w:r>
      <w:r w:rsidR="00AD215F">
        <w:fldChar w:fldCharType="begin"/>
      </w:r>
      <w:r w:rsidR="00AD215F">
        <w:instrText xml:space="preserve"> REF _Ref63871401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10.1</w:t>
      </w:r>
      <w:r w:rsidR="00AD215F">
        <w:fldChar w:fldCharType="end"/>
      </w:r>
      <w:r w:rsidRPr="00CB69AC">
        <w:rPr>
          <w:rFonts w:ascii="Liberation Serif" w:hAnsi="Liberation Serif"/>
        </w:rPr>
        <w:t xml:space="preserve"> настоящего Административного регламента.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Заявление о предоставлении Муниципальной услуги заполняется на основании сведений, указанных в документах, предоставленных Заявителем, и распечатывается работником Организации, подписывается Заявителем в присутствии работника Организации.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В случае наличия оснований, предусмотренных подразделом </w:t>
      </w:r>
      <w:r w:rsidR="00CF770B">
        <w:rPr>
          <w:rFonts w:ascii="Liberation Serif" w:hAnsi="Liberation Serif"/>
        </w:rPr>
        <w:t>12</w:t>
      </w:r>
      <w:r w:rsidRPr="00CB69AC">
        <w:rPr>
          <w:rFonts w:ascii="Liberation Serif" w:hAnsi="Liberation Serif"/>
        </w:rPr>
        <w:t xml:space="preserve"> настоящего Административного регламента, работником Организации </w:t>
      </w:r>
      <w:r>
        <w:rPr>
          <w:rFonts w:ascii="Liberation Serif" w:hAnsi="Liberation Serif"/>
        </w:rPr>
        <w:t xml:space="preserve">Заявителю сообщается об отказе </w:t>
      </w:r>
      <w:r w:rsidRPr="00CB69AC">
        <w:rPr>
          <w:rFonts w:ascii="Liberation Serif" w:hAnsi="Liberation Serif"/>
        </w:rPr>
        <w:t xml:space="preserve">в приеме документов с указанием причин отказа в </w:t>
      </w:r>
      <w:r w:rsidR="004C7E15">
        <w:rPr>
          <w:rFonts w:ascii="Liberation Serif" w:hAnsi="Liberation Serif"/>
        </w:rPr>
        <w:t>течение 1 (одного) рабочего дня</w:t>
      </w:r>
      <w:r w:rsidRPr="00CB69AC">
        <w:rPr>
          <w:rFonts w:ascii="Liberation Serif" w:hAnsi="Liberation Serif"/>
        </w:rPr>
        <w:t xml:space="preserve"> с момента получения от Заявителя (представителя Заявителя) документов. Решение об отказе </w:t>
      </w:r>
      <w:r w:rsidRPr="00CB69AC">
        <w:rPr>
          <w:rFonts w:ascii="Liberation Serif" w:hAnsi="Liberation Serif"/>
          <w:bCs/>
        </w:rPr>
        <w:t>в приеме документов, необходимых для предоставления Муниципальной услуги,</w:t>
      </w:r>
      <w:r w:rsidRPr="00CB69AC">
        <w:rPr>
          <w:rFonts w:ascii="Liberation Serif" w:hAnsi="Liberation Serif"/>
        </w:rPr>
        <w:t xml:space="preserve"> составляется по форме согласно Приложению 4, подписывается работником Организации и выдается Заявителю в бумажной форме.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При отсутствии оснований для отказа в приеме документов работник Организации принимает у Заявителя документы, необходимые для предоставления услуги, и подписанное Заявителем или представителем Заявителя в присутствии р</w:t>
      </w:r>
      <w:r>
        <w:rPr>
          <w:rFonts w:ascii="Liberation Serif" w:hAnsi="Liberation Serif"/>
        </w:rPr>
        <w:t xml:space="preserve">аботника Организации заявление </w:t>
      </w:r>
      <w:r w:rsidRPr="00CB69AC">
        <w:rPr>
          <w:rFonts w:ascii="Liberation Serif" w:hAnsi="Liberation Serif"/>
        </w:rPr>
        <w:t>о предоставлении Муниципальной услуги.</w:t>
      </w:r>
    </w:p>
    <w:p w:rsidR="000E1C92" w:rsidRPr="00CB69AC" w:rsidRDefault="000E1C92" w:rsidP="000E1C92">
      <w:pPr>
        <w:pStyle w:val="1110"/>
        <w:numPr>
          <w:ilvl w:val="2"/>
          <w:numId w:val="28"/>
        </w:numPr>
        <w:tabs>
          <w:tab w:val="left" w:pos="1560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lastRenderedPageBreak/>
        <w:t>Работник Организации выдает Заявителю расписку о получении документов, которая содержит опись о приеме Заявления, документов с указанием их перечня и количества листов, регистрационного номера Заявления, даты получения документов от Заявителя и плановой даты готовности результата предоставления услуги.</w:t>
      </w:r>
    </w:p>
    <w:p w:rsidR="000E1C92" w:rsidRPr="00CB69AC" w:rsidRDefault="000E1C92" w:rsidP="000E1C92">
      <w:pPr>
        <w:pStyle w:val="1110"/>
        <w:tabs>
          <w:tab w:val="clear" w:pos="0"/>
        </w:tabs>
        <w:spacing w:line="240" w:lineRule="auto"/>
        <w:ind w:left="0" w:firstLine="709"/>
        <w:rPr>
          <w:rFonts w:ascii="Liberation Serif" w:hAnsi="Liberation Serif"/>
        </w:rPr>
      </w:pPr>
    </w:p>
    <w:p w:rsidR="000E1C92" w:rsidRPr="00CB69AC" w:rsidRDefault="00222998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60" w:name="__RefHeading___Toc83023803"/>
      <w:bookmarkEnd w:id="60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Способы получения Заявителем результатов предоставления Муниципальной услуги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Заявитель уведомляется о ходе рассмотрения и готовности результата предоставления </w:t>
      </w:r>
      <w:r w:rsidRPr="00CB69AC">
        <w:rPr>
          <w:rFonts w:ascii="Liberation Serif" w:eastAsia="Times New Roman" w:hAnsi="Liberation Serif"/>
        </w:rPr>
        <w:t>Муниципальной услуги</w:t>
      </w:r>
      <w:r w:rsidRPr="00CB69AC">
        <w:rPr>
          <w:rFonts w:ascii="Liberation Serif" w:hAnsi="Liberation Serif"/>
        </w:rPr>
        <w:t xml:space="preserve"> следующими способами:</w:t>
      </w:r>
    </w:p>
    <w:p w:rsidR="000E1C92" w:rsidRPr="00CB69AC" w:rsidRDefault="007021D5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личного кабинета на ЕПГУ или РПГУ, и в ИС;</w:t>
      </w:r>
    </w:p>
    <w:p w:rsidR="000E1C92" w:rsidRPr="00CB69AC" w:rsidRDefault="007021D5" w:rsidP="000E1C92">
      <w:pPr>
        <w:pStyle w:val="1110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по электронной почте;</w:t>
      </w:r>
    </w:p>
    <w:p w:rsidR="000E1C92" w:rsidRPr="00CB69AC" w:rsidRDefault="007021D5" w:rsidP="000E1C92">
      <w:pPr>
        <w:pStyle w:val="1110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Заявитель может самостоятельно получить </w:t>
      </w:r>
      <w:r w:rsidR="000E1C92">
        <w:rPr>
          <w:rFonts w:ascii="Liberation Serif" w:hAnsi="Liberation Serif"/>
        </w:rPr>
        <w:t xml:space="preserve">информацию о ходе рассмотрения </w:t>
      </w:r>
      <w:r w:rsidR="000E1C92" w:rsidRPr="00CB69AC">
        <w:rPr>
          <w:rFonts w:ascii="Liberation Serif" w:hAnsi="Liberation Serif"/>
        </w:rPr>
        <w:t xml:space="preserve">и готовности результата предоставления </w:t>
      </w:r>
      <w:r w:rsidR="000E1C92" w:rsidRPr="00CB69AC">
        <w:rPr>
          <w:rFonts w:ascii="Liberation Serif" w:eastAsia="Times New Roman" w:hAnsi="Liberation Serif"/>
        </w:rPr>
        <w:t>Муниципальной услуги</w:t>
      </w:r>
      <w:r w:rsidR="000E1C92" w:rsidRPr="00CB69AC">
        <w:rPr>
          <w:rFonts w:ascii="Liberation Serif" w:hAnsi="Liberation Serif"/>
        </w:rPr>
        <w:t xml:space="preserve"> посредством:</w:t>
      </w:r>
    </w:p>
    <w:p w:rsidR="000E1C92" w:rsidRPr="00CB69AC" w:rsidRDefault="000E1C92" w:rsidP="000E1C92">
      <w:pPr>
        <w:pStyle w:val="2f5"/>
        <w:tabs>
          <w:tab w:val="clear" w:pos="0"/>
        </w:tabs>
        <w:ind w:left="0" w:firstLine="709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/>
          <w:sz w:val="28"/>
          <w:szCs w:val="28"/>
        </w:rPr>
        <w:t>а) сервиса ЕПГУ «Узнать статус Заявления»;</w:t>
      </w:r>
    </w:p>
    <w:p w:rsidR="000E1C92" w:rsidRPr="00CB69AC" w:rsidRDefault="000E1C92" w:rsidP="000E1C92">
      <w:pPr>
        <w:pStyle w:val="2f5"/>
        <w:tabs>
          <w:tab w:val="clear" w:pos="0"/>
        </w:tabs>
        <w:ind w:left="0" w:firstLine="709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/>
          <w:sz w:val="28"/>
          <w:szCs w:val="28"/>
        </w:rPr>
        <w:t>б) по бесплатному единому номеру телефона поддержки ЕПГУ 8 800 100-70-10;</w:t>
      </w:r>
    </w:p>
    <w:p w:rsidR="000E1C92" w:rsidRPr="00CB69AC" w:rsidRDefault="000E1C92" w:rsidP="000E1C92">
      <w:pPr>
        <w:pStyle w:val="2f5"/>
        <w:tabs>
          <w:tab w:val="clear" w:pos="0"/>
        </w:tabs>
        <w:ind w:left="0" w:firstLine="709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/>
          <w:sz w:val="28"/>
          <w:szCs w:val="28"/>
        </w:rPr>
        <w:t>в) по бесплатному единому номеру телефона поддержки РПГУ 8 800 100-70-10;</w:t>
      </w:r>
    </w:p>
    <w:p w:rsidR="000E1C92" w:rsidRPr="00CB69AC" w:rsidRDefault="000E1C92" w:rsidP="000E1C92">
      <w:pPr>
        <w:pStyle w:val="2f5"/>
        <w:tabs>
          <w:tab w:val="clear" w:pos="0"/>
        </w:tabs>
        <w:ind w:left="0" w:firstLine="709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/>
          <w:sz w:val="28"/>
          <w:szCs w:val="28"/>
        </w:rPr>
        <w:t>г) в МФЦ;</w:t>
      </w:r>
    </w:p>
    <w:p w:rsidR="000E1C92" w:rsidRPr="00CB69AC" w:rsidRDefault="000E1C92" w:rsidP="000E1C92">
      <w:pPr>
        <w:pStyle w:val="2f5"/>
        <w:tabs>
          <w:tab w:val="clear" w:pos="0"/>
        </w:tabs>
        <w:ind w:left="0" w:firstLine="709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/>
          <w:sz w:val="28"/>
          <w:szCs w:val="28"/>
        </w:rPr>
        <w:t>д) в Службе технической поддержки ИС +799-23-31-76-25</w:t>
      </w:r>
    </w:p>
    <w:p w:rsidR="000E1C92" w:rsidRPr="00CB69AC" w:rsidRDefault="000E1C92" w:rsidP="000E1C92">
      <w:pPr>
        <w:pStyle w:val="112"/>
        <w:numPr>
          <w:ilvl w:val="1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Способы получения результата </w:t>
      </w:r>
      <w:r w:rsidRPr="00CB69AC">
        <w:rPr>
          <w:rFonts w:ascii="Liberation Serif" w:eastAsia="Times New Roman" w:hAnsi="Liberation Serif"/>
        </w:rPr>
        <w:t>Муниципальной услуги</w:t>
      </w:r>
      <w:r w:rsidRPr="00CB69AC">
        <w:rPr>
          <w:rFonts w:ascii="Liberation Serif" w:hAnsi="Liberation Serif"/>
        </w:rPr>
        <w:t>: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В Личном кабинете на ЕПГУ или РПГУ.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eastAsia="Times New Roman" w:hAnsi="Liberation Serif"/>
        </w:rPr>
      </w:pPr>
      <w:r w:rsidRPr="00CB69AC">
        <w:rPr>
          <w:rFonts w:ascii="Liberation Serif" w:hAnsi="Liberation Serif"/>
        </w:rPr>
        <w:t>Результат предоставления Муниципальной услуги независимо от принятого решения направляется Заявителю в Личный кабинет на ЕПГУ или РПГУ.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eastAsia="Times New Roman" w:hAnsi="Liberation Serif"/>
        </w:rPr>
      </w:pPr>
      <w:r w:rsidRPr="00CB69AC">
        <w:rPr>
          <w:rFonts w:ascii="Liberation Serif" w:eastAsia="Times New Roman" w:hAnsi="Liberation Serif"/>
        </w:rPr>
        <w:t xml:space="preserve">В случае принятия предварительного решения о предоставлении Муниципальной услуги Заявителю направляется уведомление в Личный кабинет на ЕПГУ: </w:t>
      </w:r>
    </w:p>
    <w:p w:rsidR="000E1C92" w:rsidRPr="00CB69AC" w:rsidRDefault="000E1C92" w:rsidP="000E1C92">
      <w:pPr>
        <w:pStyle w:val="112"/>
        <w:numPr>
          <w:ilvl w:val="3"/>
          <w:numId w:val="25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 w:rsidRPr="00CB69AC">
        <w:rPr>
          <w:rFonts w:ascii="Liberation Serif" w:eastAsia="Times New Roman" w:hAnsi="Liberation Serif"/>
        </w:rPr>
        <w:t>о необходимости явиться на прие</w:t>
      </w:r>
      <w:r>
        <w:rPr>
          <w:rFonts w:ascii="Liberation Serif" w:eastAsia="Times New Roman" w:hAnsi="Liberation Serif"/>
        </w:rPr>
        <w:t xml:space="preserve">мные (вступительные) испытания </w:t>
      </w:r>
      <w:r w:rsidRPr="00CB69AC">
        <w:rPr>
          <w:rFonts w:ascii="Liberation Serif" w:eastAsia="Times New Roman" w:hAnsi="Liberation Serif"/>
        </w:rPr>
        <w:t xml:space="preserve">с оригиналами документов для сверки со сведениями, указанными Заявителем в Запросе, направленном посредством ЕПГУ или РПГУ в Организацию; </w:t>
      </w:r>
    </w:p>
    <w:p w:rsidR="000E1C92" w:rsidRPr="00CB69AC" w:rsidRDefault="000E1C92" w:rsidP="000E1C92">
      <w:pPr>
        <w:pStyle w:val="112"/>
        <w:numPr>
          <w:ilvl w:val="3"/>
          <w:numId w:val="25"/>
        </w:numPr>
        <w:spacing w:line="240" w:lineRule="auto"/>
        <w:ind w:left="0" w:firstLine="709"/>
        <w:rPr>
          <w:rFonts w:ascii="Liberation Serif" w:eastAsia="Times New Roman" w:hAnsi="Liberation Serif"/>
          <w:b/>
        </w:rPr>
      </w:pPr>
      <w:r w:rsidRPr="00CB69AC">
        <w:rPr>
          <w:rFonts w:ascii="Liberation Serif" w:eastAsia="Times New Roman" w:hAnsi="Liberation Serif"/>
        </w:rPr>
        <w:t>в случае отсутствия необходимости приемных (вступительных) испытаний явиться для подписания договора в соответствии с пунктом 6.2.1.2 настоящего Административного регламента с оригиналами документов для сверки со сведениями, ранее указанными Заявителем в Запросе, направленном посредством ЕПГУ или РПГУ в Организацию.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В Личном кабинете Заявителя в ИС.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eastAsia="Times New Roman" w:hAnsi="Liberation Serif"/>
        </w:rPr>
      </w:pPr>
      <w:r w:rsidRPr="00CB69AC">
        <w:rPr>
          <w:rFonts w:ascii="Liberation Serif" w:hAnsi="Liberation Serif"/>
        </w:rPr>
        <w:t>Результат предоставления Муниципальной услуги независимо от принятого решения направляется Заявителю в Личный кабинет в ИС.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eastAsia="Times New Roman" w:hAnsi="Liberation Serif"/>
        </w:rPr>
      </w:pPr>
      <w:r w:rsidRPr="00CB69AC">
        <w:rPr>
          <w:rFonts w:ascii="Liberation Serif" w:eastAsia="Times New Roman" w:hAnsi="Liberation Serif"/>
        </w:rPr>
        <w:t>В случае принятия предварительного решения о предоставлении Муниципальной услуги Заявителю направляется уведомление</w:t>
      </w:r>
      <w:r w:rsidR="00413D5D">
        <w:rPr>
          <w:rFonts w:ascii="Liberation Serif" w:eastAsia="Times New Roman" w:hAnsi="Liberation Serif"/>
        </w:rPr>
        <w:t xml:space="preserve"> (Приложение 5,6)</w:t>
      </w:r>
      <w:r w:rsidRPr="00CB69AC">
        <w:rPr>
          <w:rFonts w:ascii="Liberation Serif" w:eastAsia="Times New Roman" w:hAnsi="Liberation Serif"/>
        </w:rPr>
        <w:t xml:space="preserve"> на электронную почту Заявителя, указанную при регистрации в ИС: </w:t>
      </w:r>
    </w:p>
    <w:p w:rsidR="000E1C92" w:rsidRPr="00CB69AC" w:rsidRDefault="000E1C92" w:rsidP="000E1C92">
      <w:pPr>
        <w:pStyle w:val="112"/>
        <w:numPr>
          <w:ilvl w:val="3"/>
          <w:numId w:val="25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 w:rsidRPr="00CB69AC">
        <w:rPr>
          <w:rFonts w:ascii="Liberation Serif" w:eastAsia="Times New Roman" w:hAnsi="Liberation Serif"/>
        </w:rPr>
        <w:lastRenderedPageBreak/>
        <w:t>о необходимости явиться на прие</w:t>
      </w:r>
      <w:r>
        <w:rPr>
          <w:rFonts w:ascii="Liberation Serif" w:eastAsia="Times New Roman" w:hAnsi="Liberation Serif"/>
        </w:rPr>
        <w:t xml:space="preserve">мные (вступительные) испытания </w:t>
      </w:r>
      <w:r w:rsidRPr="00CB69AC">
        <w:rPr>
          <w:rFonts w:ascii="Liberation Serif" w:eastAsia="Times New Roman" w:hAnsi="Liberation Serif"/>
        </w:rPr>
        <w:t>с оригиналами документов для сверки со сведениями, указанными Заявителем в Запросе, направленном посредством ИС в Организацию, по ф</w:t>
      </w:r>
      <w:r>
        <w:rPr>
          <w:rFonts w:ascii="Liberation Serif" w:eastAsia="Times New Roman" w:hAnsi="Liberation Serif"/>
        </w:rPr>
        <w:t xml:space="preserve">орме, приведенной в Приложении </w:t>
      </w:r>
      <w:r w:rsidR="00413D5D">
        <w:rPr>
          <w:rFonts w:ascii="Liberation Serif" w:eastAsia="Times New Roman" w:hAnsi="Liberation Serif"/>
        </w:rPr>
        <w:t>4</w:t>
      </w:r>
      <w:r w:rsidRPr="00CB69AC">
        <w:rPr>
          <w:rFonts w:ascii="Liberation Serif" w:eastAsia="Times New Roman" w:hAnsi="Liberation Serif"/>
        </w:rPr>
        <w:t xml:space="preserve"> к настоящему Административному регламенту; </w:t>
      </w:r>
    </w:p>
    <w:p w:rsidR="000E1C92" w:rsidRPr="00CB69AC" w:rsidRDefault="000E1C92" w:rsidP="000E1C92">
      <w:pPr>
        <w:pStyle w:val="112"/>
        <w:numPr>
          <w:ilvl w:val="3"/>
          <w:numId w:val="25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 w:rsidRPr="00CB69AC">
        <w:rPr>
          <w:rFonts w:ascii="Liberation Serif" w:eastAsia="Times New Roman" w:hAnsi="Liberation Serif"/>
        </w:rPr>
        <w:t>в случае отсутствия необходимости приемных (вступительных) испытаний явиться для подписания договора в соответствии с пунктом 6.2.1.2 настоящего Административного регламента с оригиналами документов для сверки со сведениями, ранее указанными Заявителем в Запросе, направленном посредством ИС в Организацию, по форме, приведенной в Приложении 6 к настоящему Административному регламенту.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eastAsia="Times New Roman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>В МФЦ на бумажном носителе (если результат предоставления услуги был заявлен в личном кабинете на РПГУ). В любом МФЦ Заявителю обеспечена возможность получения результата предоставления услуги в форме электронного документа на бумажном носителе. В этом случае специалистом МФЦ распечатывается из Модуля МФЦ ЕИС ОУ результат предоставления услуги на бумажном носителе, заверяется подписью уполномоченного работника МФЦ и печатью МФЦ.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eastAsia="Times New Roman" w:hAnsi="Liberation Serif"/>
        </w:rPr>
        <w:t xml:space="preserve"> </w:t>
      </w:r>
      <w:r w:rsidR="000E1C92" w:rsidRPr="00CB69AC">
        <w:rPr>
          <w:rFonts w:ascii="Liberation Serif" w:eastAsia="Times New Roman" w:hAnsi="Liberation Serif"/>
        </w:rPr>
        <w:t xml:space="preserve">В Организации в виде выписки из приказа о зачислении </w:t>
      </w:r>
      <w:r w:rsidR="00FB34B1">
        <w:rPr>
          <w:rFonts w:ascii="Liberation Serif" w:hAnsi="Liberation Serif"/>
        </w:rPr>
        <w:t xml:space="preserve">на обучение </w:t>
      </w:r>
      <w:r w:rsidR="000E1C92" w:rsidRPr="00CB69AC">
        <w:rPr>
          <w:rFonts w:ascii="Liberation Serif" w:hAnsi="Liberation Serif"/>
        </w:rPr>
        <w:t>по дополнительным общеобразовательным программам, пр</w:t>
      </w:r>
      <w:r w:rsidR="000E1C92">
        <w:rPr>
          <w:rFonts w:ascii="Liberation Serif" w:hAnsi="Liberation Serif"/>
        </w:rPr>
        <w:t xml:space="preserve">ограммам спортивной подготовки </w:t>
      </w:r>
      <w:r w:rsidR="000E1C92" w:rsidRPr="00CB69AC">
        <w:rPr>
          <w:rFonts w:ascii="Liberation Serif" w:hAnsi="Liberation Serif"/>
        </w:rPr>
        <w:t>по форме, установленной Организацией</w:t>
      </w:r>
      <w:r w:rsidR="000E1C92" w:rsidRPr="00CB69AC">
        <w:rPr>
          <w:rFonts w:ascii="Liberation Serif" w:eastAsia="Times New Roman" w:hAnsi="Liberation Serif"/>
        </w:rPr>
        <w:t>, в случае пол</w:t>
      </w:r>
      <w:r w:rsidR="000E1C92">
        <w:rPr>
          <w:rFonts w:ascii="Liberation Serif" w:eastAsia="Times New Roman" w:hAnsi="Liberation Serif"/>
        </w:rPr>
        <w:t xml:space="preserve">учения договора об образовании </w:t>
      </w:r>
      <w:r w:rsidR="000E1C92" w:rsidRPr="00CB69AC">
        <w:rPr>
          <w:rFonts w:ascii="Liberation Serif" w:eastAsia="Times New Roman" w:hAnsi="Liberation Serif"/>
        </w:rPr>
        <w:t>на бумажном носителе в день подписания Договора.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</w:p>
    <w:p w:rsidR="000E1C92" w:rsidRPr="00CB69AC" w:rsidRDefault="00222998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61" w:name="__RefHeading___Toc83023804"/>
      <w:bookmarkEnd w:id="61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Максимальный срок ожидания в очереди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Максимальный срок ожидания в очереди при личной подаче Запроса в Организации и в МФЦ при получении результата предоставления Муниципальной услуги не должен превышать 25 минут.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</w:p>
    <w:p w:rsidR="000E1C92" w:rsidRPr="00CB69AC" w:rsidRDefault="00222998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62" w:name="__RefHeading___Toc83023805"/>
      <w:bookmarkEnd w:id="62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Организация при предоставлении Муниципальной услуги создает условия инвалидам и другим маломобильным группам населения </w:t>
      </w:r>
      <w:r>
        <w:rPr>
          <w:rFonts w:ascii="Liberation Serif" w:hAnsi="Liberation Serif" w:cs="Times New Roman"/>
          <w:sz w:val="28"/>
          <w:szCs w:val="28"/>
        </w:rPr>
        <w:t xml:space="preserve">для беспрепятственного доступа </w:t>
      </w:r>
      <w:r w:rsidRPr="00CB69AC">
        <w:rPr>
          <w:rFonts w:ascii="Liberation Serif" w:hAnsi="Liberation Serif" w:cs="Times New Roman"/>
          <w:sz w:val="28"/>
          <w:szCs w:val="28"/>
        </w:rPr>
        <w:t>к помещениям, в которых предоставляется Муниципальна</w:t>
      </w:r>
      <w:r>
        <w:rPr>
          <w:rFonts w:ascii="Liberation Serif" w:hAnsi="Liberation Serif" w:cs="Times New Roman"/>
          <w:sz w:val="28"/>
          <w:szCs w:val="28"/>
        </w:rPr>
        <w:t xml:space="preserve">я услуга, и беспрепятственного </w:t>
      </w:r>
      <w:r w:rsidRPr="00CB69AC">
        <w:rPr>
          <w:rFonts w:ascii="Liberation Serif" w:hAnsi="Liberation Serif" w:cs="Times New Roman"/>
          <w:sz w:val="28"/>
          <w:szCs w:val="28"/>
        </w:rPr>
        <w:t>их передвижения в указанных помещениях.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Предоставление Муниципальной услуги осуществляется в специально выделенных для этой цели помещениях, которые располагаются, по возмож</w:t>
      </w:r>
      <w:r>
        <w:rPr>
          <w:rFonts w:ascii="Liberation Serif" w:hAnsi="Liberation Serif" w:cs="Times New Roman"/>
          <w:sz w:val="28"/>
          <w:szCs w:val="28"/>
        </w:rPr>
        <w:t xml:space="preserve">ности, на нижних этажах зданий </w:t>
      </w:r>
      <w:r w:rsidRPr="00CB69AC">
        <w:rPr>
          <w:rFonts w:ascii="Liberation Serif" w:hAnsi="Liberation Serif" w:cs="Times New Roman"/>
          <w:sz w:val="28"/>
          <w:szCs w:val="28"/>
        </w:rPr>
        <w:t xml:space="preserve">и имеют отдельный вход. 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lastRenderedPageBreak/>
        <w:t xml:space="preserve">Помещения, в которых осуществляется предоставление Муниципальной услуги, должны обеспечивать свободный доступ к ним и к предоставляемым в них услугам инвалидам </w:t>
      </w:r>
      <w:r w:rsidRPr="00CB69AC">
        <w:rPr>
          <w:rFonts w:ascii="Liberation Serif" w:hAnsi="Liberation Serif" w:cs="Times New Roman"/>
          <w:sz w:val="28"/>
          <w:szCs w:val="28"/>
        </w:rPr>
        <w:br/>
        <w:t>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Организации, МФЦ, входа в такие объекты и выхода из них, п</w:t>
      </w:r>
      <w:r>
        <w:rPr>
          <w:rFonts w:ascii="Liberation Serif" w:hAnsi="Liberation Serif" w:cs="Times New Roman"/>
          <w:sz w:val="28"/>
          <w:szCs w:val="28"/>
        </w:rPr>
        <w:t xml:space="preserve">осадки в транспортное средство </w:t>
      </w:r>
      <w:r w:rsidRPr="00CB69AC">
        <w:rPr>
          <w:rFonts w:ascii="Liberation Serif" w:hAnsi="Liberation Serif" w:cs="Times New Roman"/>
          <w:sz w:val="28"/>
          <w:szCs w:val="28"/>
        </w:rPr>
        <w:t>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специальными указателями около строящихся и ремонтируемых объектов;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звуковой сигнализацией у светофоров;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телефонами-автоматами или иными средствами связи, доступными для инвалидов;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санитарно-гигиеническими помещениями;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пандусами и поручнями у лестниц при входах в здание;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пандусами при входах в здания, пандусами или подъемными 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пандусами,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или подъемными устройствами у лестниц на лифтовых площадках;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На каждой стоянке (остановке) транспортных </w:t>
      </w:r>
      <w:r>
        <w:rPr>
          <w:rFonts w:ascii="Liberation Serif" w:hAnsi="Liberation Serif" w:cs="Times New Roman"/>
          <w:color w:val="000000"/>
          <w:sz w:val="28"/>
          <w:szCs w:val="28"/>
        </w:rPr>
        <w:t xml:space="preserve">средств мест отдыха выделяется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не </w:t>
      </w:r>
      <w:r w:rsidR="00222998">
        <w:rPr>
          <w:rFonts w:ascii="Liberation Serif" w:hAnsi="Liberation Serif" w:cs="Times New Roman"/>
          <w:color w:val="000000"/>
          <w:sz w:val="28"/>
          <w:szCs w:val="28"/>
        </w:rPr>
        <w:t>менее 10 (д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есяти) процентов мест (но не менее одного места) для бесплатной парковки транспортных средств, управляемых инвалидами I, II групп,</w:t>
      </w:r>
      <w:r>
        <w:rPr>
          <w:rFonts w:ascii="Liberation Serif" w:hAnsi="Liberation Serif" w:cs="Times New Roman"/>
          <w:color w:val="000000"/>
          <w:sz w:val="28"/>
          <w:szCs w:val="28"/>
        </w:rPr>
        <w:t xml:space="preserve"> а также инвалидами III группы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в порядке, установленном законодательством Российской Федерации, и транспортных средств, перевозящих таких инвалидов и (или) детей-инвалидов. 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Помещения, в которых осуществляется предоставление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Количество мест ожидания определяется </w:t>
      </w:r>
      <w:r>
        <w:rPr>
          <w:rFonts w:ascii="Liberation Serif" w:hAnsi="Liberation Serif" w:cs="Times New Roman"/>
          <w:sz w:val="28"/>
          <w:szCs w:val="28"/>
        </w:rPr>
        <w:t xml:space="preserve">исходя из фактической нагрузки </w:t>
      </w:r>
      <w:r w:rsidRPr="00CB69AC">
        <w:rPr>
          <w:rFonts w:ascii="Liberation Serif" w:hAnsi="Liberation Serif" w:cs="Times New Roman"/>
          <w:sz w:val="28"/>
          <w:szCs w:val="28"/>
        </w:rPr>
        <w:t>и возможностей для их размещения в здании.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Места ожидания должны соответствовать комф</w:t>
      </w:r>
      <w:r>
        <w:rPr>
          <w:rFonts w:ascii="Liberation Serif" w:hAnsi="Liberation Serif" w:cs="Times New Roman"/>
          <w:sz w:val="28"/>
          <w:szCs w:val="28"/>
        </w:rPr>
        <w:t xml:space="preserve">ортным условиям для Заявителей </w:t>
      </w:r>
      <w:r w:rsidRPr="00CB69AC">
        <w:rPr>
          <w:rFonts w:ascii="Liberation Serif" w:hAnsi="Liberation Serif" w:cs="Times New Roman"/>
          <w:sz w:val="28"/>
          <w:szCs w:val="28"/>
        </w:rPr>
        <w:t>и оптимальным условиям работы работников.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беспрепятственный доступ к помещениям Организации, МФЦ, где предоставляется Муниципальная услуга;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возможность самостоятельного или с помощью работников Организации, работников МФЦ передвижения по территории, на которой расположены помещения;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возможность посадки в транспортное средство </w:t>
      </w:r>
      <w:r w:rsidR="000E1C92">
        <w:rPr>
          <w:rFonts w:ascii="Liberation Serif" w:hAnsi="Liberation Serif" w:cs="Times New Roman"/>
          <w:sz w:val="28"/>
          <w:szCs w:val="28"/>
        </w:rPr>
        <w:t xml:space="preserve">и высадки из него перед входом </w:t>
      </w:r>
      <w:r w:rsidR="000E1C92" w:rsidRPr="00CB69AC">
        <w:rPr>
          <w:rFonts w:ascii="Liberation Serif" w:hAnsi="Liberation Serif" w:cs="Times New Roman"/>
          <w:sz w:val="28"/>
          <w:szCs w:val="28"/>
        </w:rPr>
        <w:t>в помещения, в том числе с использованием кресла-коляски и при необходимости с помощью работников Организации, работников МФЦ;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оснащение специальным оборудованием для удобства и комфорта инвалидов помещения для возможного кратковременного отдыха в си</w:t>
      </w:r>
      <w:r w:rsidR="000E1C92">
        <w:rPr>
          <w:rFonts w:ascii="Liberation Serif" w:hAnsi="Liberation Serif" w:cs="Times New Roman"/>
          <w:sz w:val="28"/>
          <w:szCs w:val="28"/>
        </w:rPr>
        <w:t xml:space="preserve">дячем положении при нахождении </w:t>
      </w:r>
      <w:r w:rsidR="000E1C92" w:rsidRPr="00CB69AC">
        <w:rPr>
          <w:rFonts w:ascii="Liberation Serif" w:hAnsi="Liberation Serif" w:cs="Times New Roman"/>
          <w:sz w:val="28"/>
          <w:szCs w:val="28"/>
        </w:rPr>
        <w:t>в помещении;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сопровождение инвалидов, имеющих стойк</w:t>
      </w:r>
      <w:r w:rsidR="000E1C92">
        <w:rPr>
          <w:rFonts w:ascii="Liberation Serif" w:hAnsi="Liberation Serif" w:cs="Times New Roman"/>
          <w:sz w:val="28"/>
          <w:szCs w:val="28"/>
        </w:rPr>
        <w:t xml:space="preserve">ие расстройства функции зрения </w:t>
      </w:r>
      <w:r w:rsidR="000E1C92" w:rsidRPr="00CB69AC">
        <w:rPr>
          <w:rFonts w:ascii="Liberation Serif" w:hAnsi="Liberation Serif" w:cs="Times New Roman"/>
          <w:sz w:val="28"/>
          <w:szCs w:val="28"/>
        </w:rPr>
        <w:t>и самостоятельного передвижения, и оказание им помощи в помещениях.</w:t>
      </w:r>
    </w:p>
    <w:p w:rsidR="000E1C92" w:rsidRPr="00CB69AC" w:rsidRDefault="000E1C92" w:rsidP="000E1C92">
      <w:pPr>
        <w:ind w:firstLine="709"/>
        <w:rPr>
          <w:rFonts w:ascii="Liberation Serif" w:hAnsi="Liberation Serif"/>
          <w:b/>
        </w:rPr>
      </w:pPr>
    </w:p>
    <w:p w:rsidR="000E1C92" w:rsidRPr="00CB69AC" w:rsidRDefault="00222998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63" w:name="__RefHeading___Toc83023806"/>
      <w:bookmarkEnd w:id="63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Показатели доступности и качества Муниципальной услуги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Оценка доступности и качества предоставления Муниципальной услуги должна осуществляться по следующим показателям:</w:t>
      </w:r>
    </w:p>
    <w:p w:rsidR="000E1C92" w:rsidRPr="00CB69AC" w:rsidRDefault="0006182C" w:rsidP="000E1C92">
      <w:pPr>
        <w:pStyle w:val="ConsPlusNormal0"/>
        <w:numPr>
          <w:ilvl w:val="2"/>
          <w:numId w:val="25"/>
        </w:numPr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0E1C92" w:rsidRPr="00CB69AC" w:rsidRDefault="0006182C" w:rsidP="000E1C92">
      <w:pPr>
        <w:pStyle w:val="ConsPlusNormal0"/>
        <w:numPr>
          <w:ilvl w:val="2"/>
          <w:numId w:val="25"/>
        </w:numPr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возможность выбора Заявителем форм предос</w:t>
      </w:r>
      <w:r w:rsidR="000E1C92">
        <w:rPr>
          <w:rFonts w:ascii="Liberation Serif" w:hAnsi="Liberation Serif" w:cs="Times New Roman"/>
          <w:sz w:val="28"/>
          <w:szCs w:val="28"/>
        </w:rPr>
        <w:t xml:space="preserve">тавления Муниципальной услуги, </w:t>
      </w:r>
      <w:r w:rsidR="000E1C92" w:rsidRPr="00CB69AC">
        <w:rPr>
          <w:rFonts w:ascii="Liberation Serif" w:hAnsi="Liberation Serif" w:cs="Times New Roman"/>
          <w:sz w:val="28"/>
          <w:szCs w:val="28"/>
        </w:rPr>
        <w:t>в том числе в электронной форме посредством ЕПГУ или РПГУ;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обеспечение бесплатного доступа к ЕПГУ или РПГУ для подачи запросов, документов, информации, необходимых для получения Муниципальной услуги в электронной форме, в любом МФЦ в пределах территории органа местного самоуправления муниципального образования субъекта Российской Федерации по выбору Заявителя независимо от его места жительства или места пребывания;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доступность обращения за предоставлением Муниципальной услуги, в том числе для инвалидов и других маломобильных групп населения; </w:t>
      </w:r>
    </w:p>
    <w:p w:rsidR="000E1C92" w:rsidRPr="00CB69AC" w:rsidRDefault="0006182C" w:rsidP="000E1C92">
      <w:pPr>
        <w:pStyle w:val="ConsPlusNormal0"/>
        <w:numPr>
          <w:ilvl w:val="2"/>
          <w:numId w:val="25"/>
        </w:numPr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соблюдения установленного времени ожидани</w:t>
      </w:r>
      <w:r w:rsidR="000E1C92">
        <w:rPr>
          <w:rFonts w:ascii="Liberation Serif" w:hAnsi="Liberation Serif" w:cs="Times New Roman"/>
          <w:sz w:val="28"/>
          <w:szCs w:val="28"/>
        </w:rPr>
        <w:t xml:space="preserve">я в очереди при подаче Запроса </w:t>
      </w:r>
      <w:r w:rsidR="000E1C92" w:rsidRPr="00CB69AC">
        <w:rPr>
          <w:rFonts w:ascii="Liberation Serif" w:hAnsi="Liberation Serif" w:cs="Times New Roman"/>
          <w:sz w:val="28"/>
          <w:szCs w:val="28"/>
        </w:rPr>
        <w:t>и при получении результата предоставления Муниципальной услуги;</w:t>
      </w:r>
    </w:p>
    <w:p w:rsidR="000E1C92" w:rsidRPr="00CB69AC" w:rsidRDefault="0006182C" w:rsidP="000E1C92">
      <w:pPr>
        <w:pStyle w:val="ConsPlusNormal0"/>
        <w:numPr>
          <w:ilvl w:val="2"/>
          <w:numId w:val="25"/>
        </w:numPr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0E1C92" w:rsidRPr="00CB69AC" w:rsidRDefault="0006182C" w:rsidP="000E1C92">
      <w:pPr>
        <w:pStyle w:val="ConsPlusNormal0"/>
        <w:numPr>
          <w:ilvl w:val="2"/>
          <w:numId w:val="25"/>
        </w:numPr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0E1C92" w:rsidRPr="00CB69AC" w:rsidRDefault="0006182C" w:rsidP="000E1C92">
      <w:pPr>
        <w:pStyle w:val="ConsPlusNormal0"/>
        <w:numPr>
          <w:ilvl w:val="2"/>
          <w:numId w:val="25"/>
        </w:numPr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предоставление возможности получения информации о ходе предоставления Муниципальной услуги, в том числе с использованием ЕПГУ или РПГУ.</w:t>
      </w:r>
    </w:p>
    <w:p w:rsidR="000E1C92" w:rsidRPr="00CB69AC" w:rsidRDefault="000E1C92" w:rsidP="000E1C92">
      <w:pPr>
        <w:pStyle w:val="ConsPlusNormal0"/>
        <w:numPr>
          <w:ilvl w:val="1"/>
          <w:numId w:val="25"/>
        </w:numPr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В целях предоставления Муниципальной услуги,</w:t>
      </w:r>
      <w:r>
        <w:rPr>
          <w:rFonts w:ascii="Liberation Serif" w:hAnsi="Liberation Serif" w:cs="Times New Roman"/>
          <w:sz w:val="28"/>
          <w:szCs w:val="28"/>
        </w:rPr>
        <w:t xml:space="preserve"> консультаций и информирования </w:t>
      </w:r>
      <w:r w:rsidRPr="00CB69AC">
        <w:rPr>
          <w:rFonts w:ascii="Liberation Serif" w:hAnsi="Liberation Serif" w:cs="Times New Roman"/>
          <w:sz w:val="28"/>
          <w:szCs w:val="28"/>
        </w:rPr>
        <w:t>о ходе предоставления Муниципальной услуги о</w:t>
      </w:r>
      <w:r>
        <w:rPr>
          <w:rFonts w:ascii="Liberation Serif" w:hAnsi="Liberation Serif" w:cs="Times New Roman"/>
          <w:sz w:val="28"/>
          <w:szCs w:val="28"/>
        </w:rPr>
        <w:t xml:space="preserve">существляется прием Заявителей </w:t>
      </w:r>
      <w:r w:rsidRPr="00CB69AC">
        <w:rPr>
          <w:rFonts w:ascii="Liberation Serif" w:hAnsi="Liberation Serif" w:cs="Times New Roman"/>
          <w:sz w:val="28"/>
          <w:szCs w:val="28"/>
        </w:rPr>
        <w:t xml:space="preserve">по предварительной записи. Запись на прием проводится </w:t>
      </w:r>
      <w:r>
        <w:rPr>
          <w:rFonts w:ascii="Liberation Serif" w:hAnsi="Liberation Serif" w:cs="Times New Roman"/>
          <w:sz w:val="28"/>
          <w:szCs w:val="28"/>
        </w:rPr>
        <w:t xml:space="preserve">при </w:t>
      </w:r>
      <w:r>
        <w:rPr>
          <w:rFonts w:ascii="Liberation Serif" w:hAnsi="Liberation Serif" w:cs="Times New Roman"/>
          <w:sz w:val="28"/>
          <w:szCs w:val="28"/>
        </w:rPr>
        <w:lastRenderedPageBreak/>
        <w:t xml:space="preserve">личном обращении Заявителя </w:t>
      </w:r>
      <w:r w:rsidRPr="00CB69AC">
        <w:rPr>
          <w:rFonts w:ascii="Liberation Serif" w:hAnsi="Liberation Serif" w:cs="Times New Roman"/>
          <w:sz w:val="28"/>
          <w:szCs w:val="28"/>
        </w:rPr>
        <w:t xml:space="preserve">или с использованием средств телефонной связи, а также через сеть Интернет, в том числе через официальный сайт Организации. </w:t>
      </w:r>
    </w:p>
    <w:p w:rsidR="000E1C92" w:rsidRPr="00CB69AC" w:rsidRDefault="000E1C92" w:rsidP="000E1C92">
      <w:pPr>
        <w:pStyle w:val="ConsPlusNormal0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0E1C92" w:rsidRPr="00CB69AC" w:rsidRDefault="00222998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64" w:name="__RefHeading___Toc83023807"/>
      <w:bookmarkEnd w:id="64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Требования к организации предоставления Муниципальной услуги в электронной форме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В целях предоставления Муниципальной услуги в электронной форме </w:t>
      </w:r>
      <w:r w:rsidRPr="00CB69AC">
        <w:rPr>
          <w:rFonts w:ascii="Liberation Serif" w:hAnsi="Liberation Serif"/>
        </w:rPr>
        <w:br/>
        <w:t>с использованием ЕПГУ или РПГУ Заявителем заполня</w:t>
      </w:r>
      <w:r>
        <w:rPr>
          <w:rFonts w:ascii="Liberation Serif" w:hAnsi="Liberation Serif"/>
        </w:rPr>
        <w:t xml:space="preserve">ется электронная форма Запроса </w:t>
      </w:r>
      <w:r w:rsidRPr="00CB69AC">
        <w:rPr>
          <w:rFonts w:ascii="Liberation Serif" w:hAnsi="Liberation Serif"/>
        </w:rPr>
        <w:t xml:space="preserve">в карточке Муниципальной услуги на ЕПГУ или РПГУ с указанием сведений из документов, необходимых для предоставления Муниципальной услуги и указанных в подразделе </w:t>
      </w:r>
      <w:r w:rsidR="00222998">
        <w:t>10</w:t>
      </w:r>
      <w:r w:rsidRPr="00CB69AC">
        <w:rPr>
          <w:rFonts w:ascii="Liberation Serif" w:hAnsi="Liberation Serif"/>
        </w:rPr>
        <w:t xml:space="preserve"> настоящего Административного регламента.</w:t>
      </w:r>
    </w:p>
    <w:p w:rsidR="000E1C92" w:rsidRPr="00CB69AC" w:rsidRDefault="000E1C92" w:rsidP="000E1C92">
      <w:pPr>
        <w:pStyle w:val="112"/>
        <w:numPr>
          <w:ilvl w:val="1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При предоставлении Муниципальной услуги в электронной форме осуществляются: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предоставление в порядке, установленном настоящим Административным регламентом, информации Заявителю и обеспечение</w:t>
      </w:r>
      <w:r w:rsidR="000E1C92">
        <w:rPr>
          <w:rFonts w:ascii="Liberation Serif" w:hAnsi="Liberation Serif"/>
        </w:rPr>
        <w:t xml:space="preserve"> доступа Заявителя к сведениям </w:t>
      </w:r>
      <w:r w:rsidR="000E1C92" w:rsidRPr="00CB69AC">
        <w:rPr>
          <w:rFonts w:ascii="Liberation Serif" w:hAnsi="Liberation Serif"/>
        </w:rPr>
        <w:t>о Муниципальной услуге;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подача Запроса и иных документов, необходимых для предоставления Муниципальной услуги, в Организацию с использованием ЕПГУ или РПГУ;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поступление Запроса и документов, необходимых для предоставления Муниципальной услуги, в интегрированную с ЕАИС ДО или РПГУ ИС;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обработка и регистрация Запроса и документов, необходимых для предоставления Муниципальной услуги, в ИС;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получение Заявителем уведомлений о ходе предоставлении Муниципальной услуги в Личный кабинет на ЕПГУ или РПГУ;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взаимодействие Организации и иных органов, п</w:t>
      </w:r>
      <w:r>
        <w:rPr>
          <w:rFonts w:ascii="Liberation Serif" w:hAnsi="Liberation Serif"/>
        </w:rPr>
        <w:t xml:space="preserve">редоставляющих государственные </w:t>
      </w:r>
      <w:r w:rsidR="000E1C92" w:rsidRPr="00CB69AC">
        <w:rPr>
          <w:rFonts w:ascii="Liberation Serif" w:hAnsi="Liberation Serif"/>
        </w:rPr>
        <w:t>и муниципальные услуги, участвующих в предоставлении Му</w:t>
      </w:r>
      <w:r w:rsidR="000E1C92">
        <w:rPr>
          <w:rFonts w:ascii="Liberation Serif" w:hAnsi="Liberation Serif"/>
        </w:rPr>
        <w:t xml:space="preserve">ниципальной услуги и указанных </w:t>
      </w:r>
      <w:r w:rsidR="000E1C92" w:rsidRPr="00CB69AC">
        <w:rPr>
          <w:rFonts w:ascii="Liberation Serif" w:hAnsi="Liberation Serif"/>
        </w:rPr>
        <w:t xml:space="preserve">в подразделах </w:t>
      </w:r>
      <w:r w:rsidR="00222998">
        <w:t>5</w:t>
      </w:r>
      <w:r w:rsidR="000E1C92" w:rsidRPr="00CB69AC">
        <w:rPr>
          <w:rFonts w:ascii="Liberation Serif" w:hAnsi="Liberation Serif"/>
        </w:rPr>
        <w:t xml:space="preserve"> и </w:t>
      </w:r>
      <w:r w:rsidR="00222998">
        <w:t>11</w:t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регламента, посредством системы электронного межведомственного информационного взаимодействия;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возможность оплаты государственной пошлины, иной платы за предоставление Муниципальной услуги посредством электронных сервисов на ЕПГУ или РПГУ;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получение Заявителем сведений о ходе предоставления Муниципальной услуги посредством информационного сервиса «Узнать статус Заявления»;</w:t>
      </w:r>
    </w:p>
    <w:p w:rsidR="000E1C92" w:rsidRPr="00CB69AC" w:rsidRDefault="0006182C" w:rsidP="000E1C92">
      <w:pPr>
        <w:pStyle w:val="112"/>
        <w:widowControl w:val="0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получение Заявителем результата предоставления Муниципальной услуги в Личном кабинете на ЕПГУ или РПГУ в виде электронного документа;</w:t>
      </w:r>
    </w:p>
    <w:p w:rsidR="000E1C92" w:rsidRPr="00CB69AC" w:rsidRDefault="000E1C92" w:rsidP="000E1C92">
      <w:pPr>
        <w:pStyle w:val="112"/>
        <w:widowControl w:val="0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направление жалобы на решения, действия (бездействие) Организации, работников Организации в порядке, установленном в разделе V настоящего Административного регламента. В случае подачи Запроса на предоставление Муниципальной услуги посредством ЕПГУ, Заявитель имеет право на обжалование результата оказания услуги через ИС «Досудебное </w:t>
      </w:r>
      <w:r w:rsidRPr="00CB69AC">
        <w:rPr>
          <w:rFonts w:ascii="Liberation Serif" w:hAnsi="Liberation Serif"/>
        </w:rPr>
        <w:lastRenderedPageBreak/>
        <w:t>обжалование».</w:t>
      </w:r>
    </w:p>
    <w:p w:rsidR="000E1C92" w:rsidRPr="00CB69AC" w:rsidRDefault="000E1C92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услуг: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Электронные документы представляются в следующих форматах:</w:t>
      </w:r>
    </w:p>
    <w:p w:rsidR="000E1C92" w:rsidRPr="00CB69AC" w:rsidRDefault="000E1C92" w:rsidP="000E1C92">
      <w:pPr>
        <w:pStyle w:val="112"/>
        <w:numPr>
          <w:ilvl w:val="2"/>
          <w:numId w:val="23"/>
        </w:numPr>
        <w:tabs>
          <w:tab w:val="left" w:pos="1134"/>
        </w:tabs>
        <w:spacing w:line="240" w:lineRule="auto"/>
        <w:ind w:left="0" w:firstLine="720"/>
        <w:rPr>
          <w:rFonts w:ascii="Liberation Serif" w:hAnsi="Liberation Serif"/>
          <w:lang w:val="en-US"/>
        </w:rPr>
      </w:pPr>
      <w:r w:rsidRPr="00CB69AC">
        <w:rPr>
          <w:rFonts w:ascii="Liberation Serif" w:hAnsi="Liberation Serif"/>
        </w:rPr>
        <w:t>xml – для формализованных документов;</w:t>
      </w:r>
    </w:p>
    <w:p w:rsidR="000E1C92" w:rsidRPr="00CB69AC" w:rsidRDefault="000E1C92" w:rsidP="000E1C92">
      <w:pPr>
        <w:pStyle w:val="112"/>
        <w:numPr>
          <w:ilvl w:val="2"/>
          <w:numId w:val="23"/>
        </w:numPr>
        <w:tabs>
          <w:tab w:val="left" w:pos="1134"/>
        </w:tabs>
        <w:spacing w:line="240" w:lineRule="auto"/>
        <w:ind w:left="0" w:firstLine="720"/>
        <w:rPr>
          <w:rFonts w:ascii="Liberation Serif" w:hAnsi="Liberation Serif"/>
        </w:rPr>
      </w:pPr>
      <w:r w:rsidRPr="00CB69AC">
        <w:rPr>
          <w:rFonts w:ascii="Liberation Serif" w:hAnsi="Liberation Serif"/>
          <w:lang w:val="en-US"/>
        </w:rPr>
        <w:t>d</w:t>
      </w:r>
      <w:r w:rsidRPr="00CB69AC">
        <w:rPr>
          <w:rFonts w:ascii="Liberation Serif" w:hAnsi="Liberation Serif"/>
        </w:rPr>
        <w:t>oc, docx, odt – для документов с текстовым содержанием, не включающим формулы (за исключением документов, указанных в подпункте «</w:t>
      </w:r>
      <w:r w:rsidR="00AD215F">
        <w:fldChar w:fldCharType="begin"/>
      </w:r>
      <w:r w:rsidR="00AD215F">
        <w:instrText xml:space="preserve"> REF _Ref63872090 \n \h  \* MERGEFORMAT </w:instrText>
      </w:r>
      <w:r w:rsidR="00AD215F">
        <w:fldChar w:fldCharType="separate"/>
      </w:r>
      <w:r w:rsidR="005B3BE7" w:rsidRPr="005B3BE7">
        <w:t>3</w:t>
      </w:r>
      <w:r w:rsidR="00AD215F">
        <w:fldChar w:fldCharType="end"/>
      </w:r>
      <w:r w:rsidRPr="00CB69AC">
        <w:rPr>
          <w:rFonts w:ascii="Liberation Serif" w:hAnsi="Liberation Serif"/>
        </w:rPr>
        <w:t>» настоящего пункта);</w:t>
      </w:r>
    </w:p>
    <w:p w:rsidR="000E1C92" w:rsidRPr="00CB69AC" w:rsidRDefault="000E1C92" w:rsidP="000E1C92">
      <w:pPr>
        <w:pStyle w:val="112"/>
        <w:numPr>
          <w:ilvl w:val="2"/>
          <w:numId w:val="23"/>
        </w:numPr>
        <w:tabs>
          <w:tab w:val="left" w:pos="1134"/>
        </w:tabs>
        <w:spacing w:line="240" w:lineRule="auto"/>
        <w:ind w:left="0" w:firstLine="720"/>
        <w:rPr>
          <w:rFonts w:ascii="Liberation Serif" w:hAnsi="Liberation Serif"/>
        </w:rPr>
      </w:pPr>
      <w:bookmarkStart w:id="65" w:name="_Ref63872090"/>
      <w:r w:rsidRPr="00CB69AC">
        <w:rPr>
          <w:rFonts w:ascii="Liberation Serif" w:hAnsi="Liberation Serif"/>
        </w:rPr>
        <w:t>xls, xlsx, ods – для документов, содержащих расчеты;</w:t>
      </w:r>
      <w:bookmarkEnd w:id="65"/>
    </w:p>
    <w:p w:rsidR="000E1C92" w:rsidRPr="00CB69AC" w:rsidRDefault="000E1C92" w:rsidP="000E1C92">
      <w:pPr>
        <w:pStyle w:val="112"/>
        <w:numPr>
          <w:ilvl w:val="2"/>
          <w:numId w:val="23"/>
        </w:numPr>
        <w:tabs>
          <w:tab w:val="left" w:pos="1134"/>
        </w:tabs>
        <w:spacing w:line="240" w:lineRule="auto"/>
        <w:ind w:left="0" w:firstLine="720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pdf, jpg, jpeg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</w:t>
      </w:r>
      <w:r w:rsidR="00AD215F">
        <w:fldChar w:fldCharType="begin"/>
      </w:r>
      <w:r w:rsidR="00AD215F">
        <w:instrText xml:space="preserve"> REF _Ref63872090 \n \h  \* MERGEFORMAT </w:instrText>
      </w:r>
      <w:r w:rsidR="00AD215F">
        <w:fldChar w:fldCharType="separate"/>
      </w:r>
      <w:r w:rsidR="005B3BE7" w:rsidRPr="005B3BE7">
        <w:t>3</w:t>
      </w:r>
      <w:r w:rsidR="00AD215F">
        <w:fldChar w:fldCharType="end"/>
      </w:r>
      <w:r w:rsidRPr="00CB69AC">
        <w:rPr>
          <w:rFonts w:ascii="Liberation Serif" w:hAnsi="Liberation Serif"/>
        </w:rPr>
        <w:t>» настоящего пункта), а также документов с графическим содержанием.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с использованием следующих режимов: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а) «черно-белый» (при отсутствии в документе графических изображений и (или) цветного текста);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б) «оттенки серого» (при наличии в документе гра</w:t>
      </w:r>
      <w:r>
        <w:rPr>
          <w:rFonts w:ascii="Liberation Serif" w:hAnsi="Liberation Serif"/>
        </w:rPr>
        <w:t xml:space="preserve">фических изображений, отличных </w:t>
      </w:r>
      <w:r w:rsidRPr="00CB69AC">
        <w:rPr>
          <w:rFonts w:ascii="Liberation Serif" w:hAnsi="Liberation Serif"/>
        </w:rPr>
        <w:t>от цветного графического изображения);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Электронные документы должны обеспечивать: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а) возможность идентифицировать документ и количество листов в документе;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в) содержать оглавление, соответствующее смыслу и содержанию документа;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</w:t>
      </w:r>
      <w:r>
        <w:rPr>
          <w:rFonts w:ascii="Liberation Serif" w:hAnsi="Liberation Serif"/>
        </w:rPr>
        <w:t xml:space="preserve">о оглавлению и (или) </w:t>
      </w:r>
      <w:r w:rsidRPr="00CB69AC">
        <w:rPr>
          <w:rFonts w:ascii="Liberation Serif" w:hAnsi="Liberation Serif"/>
        </w:rPr>
        <w:t>к содержащимся в тексте рисункам и таблицам.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Максимально допустимый размер прикрепленного пакета документов не должен превышать 10 ГБ.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ind w:firstLine="709"/>
        <w:rPr>
          <w:rFonts w:ascii="Liberation Serif" w:hAnsi="Liberation Serif"/>
        </w:rPr>
      </w:pPr>
    </w:p>
    <w:p w:rsidR="000E1C92" w:rsidRPr="00CB69AC" w:rsidRDefault="00222998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66" w:name="__RefHeading___Toc83023808"/>
      <w:bookmarkEnd w:id="66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Требования к организации предоставления Муниципальной услуги в МФЦ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Организация предоставления Услуги в МФЦ</w:t>
      </w:r>
      <w:r>
        <w:rPr>
          <w:rFonts w:ascii="Liberation Serif" w:hAnsi="Liberation Serif" w:cs="Times New Roman"/>
          <w:sz w:val="28"/>
          <w:szCs w:val="28"/>
        </w:rPr>
        <w:t xml:space="preserve"> осуществляется в соответствии </w:t>
      </w:r>
      <w:r w:rsidRPr="00CB69AC">
        <w:rPr>
          <w:rFonts w:ascii="Liberation Serif" w:hAnsi="Liberation Serif" w:cs="Times New Roman"/>
          <w:sz w:val="28"/>
          <w:szCs w:val="28"/>
        </w:rPr>
        <w:t>с соглашением о взаимодействии между МФЦ и Организацией: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бесплатный доступ заявителей к РПГУ для обеспечения возможности получения Услуги в электронной форме;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представление интересов заявителей при взаимодействии с Организацией, предоставляющей Услугу;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прием и регистрация заявления и документов, необходимых для предоставления Услуги (в случае подачи документов на бумажном носителе в окно к оператору);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составление на основании комплексного запроса заявлений на предоставление конкретных Услуг, указанных в комплексном запросе, подписание таких заявлений и скрепление их печатью МФЦ, формирование комплектов документов, необходимых для получения Услуг, указанных в комплексном запросе, направление указанных зая</w:t>
      </w:r>
      <w:r w:rsidR="000E1C92">
        <w:rPr>
          <w:rFonts w:ascii="Liberation Serif" w:hAnsi="Liberation Serif" w:cs="Times New Roman"/>
          <w:sz w:val="28"/>
          <w:szCs w:val="28"/>
        </w:rPr>
        <w:t xml:space="preserve">влений и комплектов документов </w:t>
      </w:r>
      <w:r w:rsidR="000E1C92" w:rsidRPr="00CB69AC">
        <w:rPr>
          <w:rFonts w:ascii="Liberation Serif" w:hAnsi="Liberation Serif" w:cs="Times New Roman"/>
          <w:sz w:val="28"/>
          <w:szCs w:val="28"/>
        </w:rPr>
        <w:t>в органы, Организацию, предоставляющие Услуги;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передача принятых от Заявителя заявления и документов (в случае подачи документов на бумажном носителе в окно к оператору)</w:t>
      </w:r>
      <w:r w:rsidR="000E1C92">
        <w:rPr>
          <w:rFonts w:ascii="Liberation Serif" w:hAnsi="Liberation Serif" w:cs="Times New Roman"/>
          <w:sz w:val="28"/>
          <w:szCs w:val="28"/>
        </w:rPr>
        <w:t xml:space="preserve"> посредством Модуля МФЦ ЕИС ОУ </w:t>
      </w:r>
      <w:r w:rsidR="000E1C92" w:rsidRPr="00CB69AC">
        <w:rPr>
          <w:rFonts w:ascii="Liberation Serif" w:hAnsi="Liberation Serif" w:cs="Times New Roman"/>
          <w:sz w:val="28"/>
          <w:szCs w:val="28"/>
        </w:rPr>
        <w:t>в ЕИСДОП; выдача заявителю результата предоставления Услуги в форме электронного экземпляра на бумажном носителе в сроки, установленные соглашением о взаимодействии.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информирование заявителей о порядке предоставления Услуги, в том числе посредством комплексного запроса, в МФЦ, о ходе выполнения запросов о предоставлении Услуги, комплексных запросов, а также по иным вопросам, связанным с предоставлением услуги, а также консультирование заявителей о порядке предоставления услуги в МФЦ (в случае подачи документов и выдаче результата на бумажном носителе).</w:t>
      </w:r>
    </w:p>
    <w:p w:rsidR="000E1C92" w:rsidRPr="00CB69AC" w:rsidRDefault="000E1C92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 о предоставлении Услуги, а так</w:t>
      </w:r>
      <w:r>
        <w:rPr>
          <w:rFonts w:ascii="Liberation Serif" w:hAnsi="Liberation Serif" w:cs="Times New Roman"/>
          <w:sz w:val="28"/>
          <w:szCs w:val="28"/>
        </w:rPr>
        <w:t xml:space="preserve">же по иным вопросам, связанным </w:t>
      </w:r>
      <w:r w:rsidRPr="00CB69AC">
        <w:rPr>
          <w:rFonts w:ascii="Liberation Serif" w:hAnsi="Liberation Serif" w:cs="Times New Roman"/>
          <w:sz w:val="28"/>
          <w:szCs w:val="28"/>
        </w:rPr>
        <w:t>с предоставлением Услуги, в МФЦ осуществляются бесплатно.</w:t>
      </w:r>
    </w:p>
    <w:p w:rsidR="000E1C92" w:rsidRPr="0043059E" w:rsidRDefault="000E1C92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43059E">
        <w:rPr>
          <w:rFonts w:ascii="Liberation Serif" w:hAnsi="Liberation Serif" w:cs="Times New Roman"/>
          <w:sz w:val="28"/>
          <w:szCs w:val="28"/>
        </w:rPr>
        <w:t xml:space="preserve">Перечень МФЦ </w:t>
      </w:r>
      <w:r w:rsidR="0021452B" w:rsidRPr="0043059E">
        <w:rPr>
          <w:rFonts w:ascii="Liberation Serif" w:hAnsi="Liberation Serif" w:cs="Times New Roman"/>
          <w:sz w:val="28"/>
          <w:szCs w:val="28"/>
        </w:rPr>
        <w:t>Свердловской области</w:t>
      </w:r>
      <w:r w:rsidRPr="0043059E">
        <w:rPr>
          <w:rFonts w:ascii="Liberation Serif" w:hAnsi="Liberation Serif" w:cs="Times New Roman"/>
          <w:sz w:val="28"/>
          <w:szCs w:val="28"/>
        </w:rPr>
        <w:t xml:space="preserve"> размещен на сайте </w:t>
      </w:r>
      <w:r w:rsidR="0043059E" w:rsidRPr="0043059E">
        <w:rPr>
          <w:rFonts w:ascii="Liberation Serif" w:hAnsi="Liberation Serif" w:cs="Times New Roman"/>
          <w:sz w:val="28"/>
          <w:szCs w:val="28"/>
        </w:rPr>
        <w:t>Многофункционального</w:t>
      </w:r>
      <w:r w:rsidR="0021452B" w:rsidRPr="0043059E">
        <w:rPr>
          <w:rFonts w:ascii="Liberation Serif" w:hAnsi="Liberation Serif" w:cs="Times New Roman"/>
          <w:sz w:val="28"/>
          <w:szCs w:val="28"/>
        </w:rPr>
        <w:t xml:space="preserve"> центр</w:t>
      </w:r>
      <w:r w:rsidR="0043059E" w:rsidRPr="0043059E">
        <w:rPr>
          <w:rFonts w:ascii="Liberation Serif" w:hAnsi="Liberation Serif" w:cs="Times New Roman"/>
          <w:sz w:val="28"/>
          <w:szCs w:val="28"/>
        </w:rPr>
        <w:t>а</w:t>
      </w:r>
      <w:r w:rsidR="0021452B" w:rsidRPr="0043059E">
        <w:rPr>
          <w:rFonts w:ascii="Liberation Serif" w:hAnsi="Liberation Serif" w:cs="Times New Roman"/>
          <w:sz w:val="28"/>
          <w:szCs w:val="28"/>
        </w:rPr>
        <w:t xml:space="preserve"> Свердловской области.</w:t>
      </w:r>
    </w:p>
    <w:p w:rsidR="000E1C92" w:rsidRPr="00CB69AC" w:rsidRDefault="000E1C92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В МФЦ исключается взаимодействие Заявителя с должностными лицами Организации, предоставляющими услугу.</w:t>
      </w:r>
    </w:p>
    <w:p w:rsidR="000E1C92" w:rsidRPr="00CB69AC" w:rsidRDefault="000E1C92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При предоставлении услуги в МФЦ, при выдаче результата предоставления Услуги в МФЦ (в том числе при выдаче результата предоставление Услуги в форме экземпляра электронного документа на бумажном носителе) работниками МФЦ запрещается требовать </w:t>
      </w:r>
      <w:r w:rsidRPr="00CB69AC">
        <w:rPr>
          <w:rFonts w:ascii="Liberation Serif" w:hAnsi="Liberation Serif" w:cs="Times New Roman"/>
          <w:sz w:val="28"/>
          <w:szCs w:val="28"/>
        </w:rPr>
        <w:br/>
        <w:t>от Заявителя: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</w:t>
      </w:r>
      <w:r w:rsidR="000E1C92" w:rsidRPr="00CB69AC">
        <w:rPr>
          <w:rFonts w:ascii="Liberation Serif" w:hAnsi="Liberation Serif" w:cs="Times New Roman"/>
          <w:sz w:val="28"/>
          <w:szCs w:val="28"/>
        </w:rPr>
        <w:lastRenderedPageBreak/>
        <w:t>связи с предоставлением Услуги;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осуществления действий, в том числе согласований, необходимых для получения Услуги и связанных с обращением в иные органы местного самоуправлен</w:t>
      </w:r>
      <w:r w:rsidR="000E1C92">
        <w:rPr>
          <w:rFonts w:ascii="Liberation Serif" w:hAnsi="Liberation Serif" w:cs="Times New Roman"/>
          <w:sz w:val="28"/>
          <w:szCs w:val="28"/>
        </w:rPr>
        <w:t xml:space="preserve">ия, организации, </w:t>
      </w:r>
      <w:r w:rsidR="000E1C92" w:rsidRPr="00CB69AC">
        <w:rPr>
          <w:rFonts w:ascii="Liberation Serif" w:hAnsi="Liberation Serif" w:cs="Times New Roman"/>
          <w:sz w:val="28"/>
          <w:szCs w:val="28"/>
        </w:rPr>
        <w:t>за исключением получения Услуг;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</w:t>
      </w:r>
      <w:r w:rsidR="000E1C92">
        <w:rPr>
          <w:rFonts w:ascii="Liberation Serif" w:hAnsi="Liberation Serif" w:cs="Times New Roman"/>
          <w:sz w:val="28"/>
          <w:szCs w:val="28"/>
        </w:rPr>
        <w:t xml:space="preserve"> закона от 27.07.2010 № 210-ФЗ </w:t>
      </w:r>
      <w:r w:rsidR="000E1C92" w:rsidRPr="00CB69AC">
        <w:rPr>
          <w:rFonts w:ascii="Liberation Serif" w:hAnsi="Liberation Serif" w:cs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:rsidR="000E1C92" w:rsidRPr="00CB69AC" w:rsidRDefault="000E1C92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При предоставлении Услуги в соответствии с соглашением о взаимодействии работники МФЦ обязаны: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предоставлять на основании запросов и обращений органов государственных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услуги в МФЦ;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обеспечивать защиту информации, доступ к ко</w:t>
      </w:r>
      <w:r w:rsidR="000E1C92">
        <w:rPr>
          <w:rFonts w:ascii="Liberation Serif" w:hAnsi="Liberation Serif" w:cs="Times New Roman"/>
          <w:sz w:val="28"/>
          <w:szCs w:val="28"/>
        </w:rPr>
        <w:t xml:space="preserve">торой ограничен в соответствии </w:t>
      </w:r>
      <w:r w:rsidR="000E1C92" w:rsidRPr="00CB69AC">
        <w:rPr>
          <w:rFonts w:ascii="Liberation Serif" w:hAnsi="Liberation Serif" w:cs="Times New Roman"/>
          <w:sz w:val="28"/>
          <w:szCs w:val="28"/>
        </w:rPr>
        <w:t>с законодательством Российской Федерации, а т</w:t>
      </w:r>
      <w:r w:rsidR="000E1C92">
        <w:rPr>
          <w:rFonts w:ascii="Liberation Serif" w:hAnsi="Liberation Serif" w:cs="Times New Roman"/>
          <w:sz w:val="28"/>
          <w:szCs w:val="28"/>
        </w:rPr>
        <w:t xml:space="preserve">акже соблюдать режим обработки </w:t>
      </w:r>
      <w:r w:rsidR="000E1C92" w:rsidRPr="00CB69AC">
        <w:rPr>
          <w:rFonts w:ascii="Liberation Serif" w:hAnsi="Liberation Serif" w:cs="Times New Roman"/>
          <w:sz w:val="28"/>
          <w:szCs w:val="28"/>
        </w:rPr>
        <w:t>и использования персональных данных;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при приеме запросов о предоставлении услуги и выдаче документов устанавливать личность заявителя на основании документа, удост</w:t>
      </w:r>
      <w:r w:rsidR="000E1C92">
        <w:rPr>
          <w:rFonts w:ascii="Liberation Serif" w:hAnsi="Liberation Serif" w:cs="Times New Roman"/>
          <w:sz w:val="28"/>
          <w:szCs w:val="28"/>
        </w:rPr>
        <w:t xml:space="preserve">оверяющего личность Заявителя, </w:t>
      </w:r>
      <w:r w:rsidR="000E1C92" w:rsidRPr="00CB69AC">
        <w:rPr>
          <w:rFonts w:ascii="Liberation Serif" w:hAnsi="Liberation Serif" w:cs="Times New Roman"/>
          <w:sz w:val="28"/>
          <w:szCs w:val="28"/>
        </w:rPr>
        <w:t>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0E1C92" w:rsidRPr="00CB69AC" w:rsidRDefault="000E1C92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соблюдать требования соглашений о взаимодействии;</w:t>
      </w:r>
    </w:p>
    <w:p w:rsidR="000E1C92" w:rsidRPr="00CB69AC" w:rsidRDefault="000E1C92" w:rsidP="000E1C92">
      <w:pPr>
        <w:pStyle w:val="affff8"/>
        <w:widowControl w:val="0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осуществлять взаимодействие с Органи</w:t>
      </w:r>
      <w:r>
        <w:rPr>
          <w:rFonts w:ascii="Liberation Serif" w:hAnsi="Liberation Serif" w:cs="Times New Roman"/>
          <w:sz w:val="28"/>
          <w:szCs w:val="28"/>
        </w:rPr>
        <w:t xml:space="preserve">зацией, предоставляющей Услугу </w:t>
      </w:r>
      <w:r w:rsidRPr="00CB69AC">
        <w:rPr>
          <w:rFonts w:ascii="Liberation Serif" w:hAnsi="Liberation Serif" w:cs="Times New Roman"/>
          <w:sz w:val="28"/>
          <w:szCs w:val="28"/>
        </w:rPr>
        <w:t>в соответствии с соглашениями о взаимодействии, иными нормативными правовыми актами, регулирующими порядок предоставления Услуги, настоящим Административным регламентом.</w:t>
      </w:r>
    </w:p>
    <w:p w:rsidR="000E1C92" w:rsidRPr="00CB69AC" w:rsidRDefault="000E1C92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При реализации своих функций в соответствии с соглашениями о взаимодействии МФЦ обязан:</w:t>
      </w:r>
    </w:p>
    <w:p w:rsidR="000E1C92" w:rsidRPr="00CB69AC" w:rsidRDefault="000E1C92" w:rsidP="000E1C92">
      <w:pPr>
        <w:widowControl w:val="0"/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а) предоставлять на основании запросов и о</w:t>
      </w:r>
      <w:r>
        <w:rPr>
          <w:rFonts w:ascii="Liberation Serif" w:hAnsi="Liberation Serif"/>
        </w:rPr>
        <w:t xml:space="preserve">бращений федеральных </w:t>
      </w:r>
      <w:r w:rsidRPr="00CB69AC">
        <w:rPr>
          <w:rFonts w:ascii="Liberation Serif" w:hAnsi="Liberation Serif"/>
        </w:rPr>
        <w:t>государственных органов и их территориальных органов, органов государственных внебюджетных фондов, органов государственной власти субъекта Российской Федерации, органов местн</w:t>
      </w:r>
      <w:r>
        <w:rPr>
          <w:rFonts w:ascii="Liberation Serif" w:hAnsi="Liberation Serif"/>
        </w:rPr>
        <w:t xml:space="preserve">ого самоуправления, физических </w:t>
      </w:r>
      <w:r w:rsidRPr="00CB69AC">
        <w:rPr>
          <w:rFonts w:ascii="Liberation Serif" w:hAnsi="Liberation Serif"/>
        </w:rPr>
        <w:t>и юридических лиц необходимые сведения по вопросам, относящимся к установленной сфере деятельности МФЦ;</w:t>
      </w:r>
    </w:p>
    <w:p w:rsidR="000E1C92" w:rsidRPr="00CB69AC" w:rsidRDefault="000E1C92" w:rsidP="000E1C92">
      <w:pPr>
        <w:widowControl w:val="0"/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б) обеспечивать защиту информации, доступ к ко</w:t>
      </w:r>
      <w:r>
        <w:rPr>
          <w:rFonts w:ascii="Liberation Serif" w:hAnsi="Liberation Serif"/>
        </w:rPr>
        <w:t xml:space="preserve">торой ограничен в соответствии </w:t>
      </w:r>
      <w:r w:rsidRPr="00CB69AC">
        <w:rPr>
          <w:rFonts w:ascii="Liberation Serif" w:hAnsi="Liberation Serif"/>
        </w:rPr>
        <w:t>с федеральным законом, а также соблюдать режим обработки и использования персональных данных;</w:t>
      </w:r>
    </w:p>
    <w:p w:rsidR="000E1C92" w:rsidRPr="00CB69AC" w:rsidRDefault="000E1C92" w:rsidP="000E1C92">
      <w:pPr>
        <w:widowControl w:val="0"/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в) при приеме запросов о предоставлении услуги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документов, удостоверяющих личн</w:t>
      </w:r>
      <w:r>
        <w:rPr>
          <w:rFonts w:ascii="Liberation Serif" w:hAnsi="Liberation Serif"/>
        </w:rPr>
        <w:t xml:space="preserve">ость заявителя, в соответствии </w:t>
      </w:r>
      <w:r w:rsidRPr="00CB69AC">
        <w:rPr>
          <w:rFonts w:ascii="Liberation Serif" w:hAnsi="Liberation Serif"/>
        </w:rPr>
        <w:t xml:space="preserve">с законодательством </w:t>
      </w:r>
      <w:r w:rsidRPr="00CB69AC">
        <w:rPr>
          <w:rFonts w:ascii="Liberation Serif" w:hAnsi="Liberation Serif"/>
        </w:rPr>
        <w:lastRenderedPageBreak/>
        <w:t>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0E1C92" w:rsidRPr="00CB69AC" w:rsidRDefault="000E1C92" w:rsidP="000E1C92">
      <w:pPr>
        <w:widowControl w:val="0"/>
        <w:ind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г) соблюдать требования соглашений о взаимодействии;</w:t>
      </w:r>
    </w:p>
    <w:p w:rsidR="000E1C92" w:rsidRPr="00CB69AC" w:rsidRDefault="000E1C92" w:rsidP="000E1C92">
      <w:pPr>
        <w:widowControl w:val="0"/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д) осуществлять взаимодействие с Организацией, предоставляющей Услугу в соответствии с соглашениями о вза</w:t>
      </w:r>
      <w:r>
        <w:rPr>
          <w:rFonts w:ascii="Liberation Serif" w:hAnsi="Liberation Serif"/>
        </w:rPr>
        <w:t xml:space="preserve">имодействии, иными нормативными </w:t>
      </w:r>
      <w:r w:rsidRPr="00CB69AC">
        <w:rPr>
          <w:rFonts w:ascii="Liberation Serif" w:hAnsi="Liberation Serif"/>
        </w:rPr>
        <w:t>правовыми актами, регулирующими порядок предоставления Услуги, настоящим Административным регламентом.</w:t>
      </w:r>
    </w:p>
    <w:p w:rsidR="000E1C92" w:rsidRPr="00CB69AC" w:rsidRDefault="00030BDE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Р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аботники </w:t>
      </w:r>
      <w:r>
        <w:rPr>
          <w:rFonts w:ascii="Liberation Serif" w:hAnsi="Liberation Serif" w:cs="Times New Roman"/>
          <w:sz w:val="28"/>
          <w:szCs w:val="28"/>
        </w:rPr>
        <w:t xml:space="preserve">МФЦ </w:t>
      </w:r>
      <w:r w:rsidR="000E1C92" w:rsidRPr="00CB69AC">
        <w:rPr>
          <w:rFonts w:ascii="Liberation Serif" w:hAnsi="Liberation Serif" w:cs="Times New Roman"/>
          <w:sz w:val="28"/>
          <w:szCs w:val="28"/>
        </w:rPr>
        <w:t>несут ответственность, установленную законодательством Российской Федерации, в случае подачи документов Заявителем и выдаче результата на бумажном носителе в МФЦ:</w:t>
      </w:r>
    </w:p>
    <w:p w:rsidR="000E1C92" w:rsidRPr="00CB69AC" w:rsidRDefault="000E1C92" w:rsidP="000E1C92">
      <w:pPr>
        <w:widowControl w:val="0"/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а) за полноту передаваемых Организации, пр</w:t>
      </w:r>
      <w:r>
        <w:rPr>
          <w:rFonts w:ascii="Liberation Serif" w:hAnsi="Liberation Serif"/>
        </w:rPr>
        <w:t xml:space="preserve">едоставляющей Услугу, запросов </w:t>
      </w:r>
      <w:r w:rsidRPr="00CB69AC">
        <w:rPr>
          <w:rFonts w:ascii="Liberation Serif" w:hAnsi="Liberation Serif"/>
        </w:rPr>
        <w:t>о предоставлении Услуги и их соответствие передаваемым заявителем в МФЦ сведениям, иных документов, принятых от Заявителя;</w:t>
      </w:r>
    </w:p>
    <w:p w:rsidR="000E1C92" w:rsidRPr="00CB69AC" w:rsidRDefault="000E1C92" w:rsidP="000E1C92">
      <w:pPr>
        <w:widowControl w:val="0"/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б) за полноту и соответствие комплексному запросу передаваемых Организации, предоставляющей услугу, составленных на основании комплексного запроса, иных документов, информации и (или) сведений, необходимых для предоставления услуг, указанных в комплексном запросе;</w:t>
      </w:r>
    </w:p>
    <w:p w:rsidR="000E1C92" w:rsidRPr="00CB69AC" w:rsidRDefault="000E1C92" w:rsidP="000E1C92">
      <w:pPr>
        <w:widowControl w:val="0"/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в) за своевременную передачу Организации, пр</w:t>
      </w:r>
      <w:r w:rsidR="0006182C">
        <w:rPr>
          <w:rFonts w:ascii="Liberation Serif" w:hAnsi="Liberation Serif"/>
        </w:rPr>
        <w:t xml:space="preserve">едоставляющей услугу, запросов </w:t>
      </w:r>
      <w:r w:rsidRPr="00CB69AC">
        <w:rPr>
          <w:rFonts w:ascii="Liberation Serif" w:hAnsi="Liberation Serif"/>
        </w:rPr>
        <w:t>о предоставлении услуги,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в МФ Организацией, предоставляющей Услугу;</w:t>
      </w:r>
    </w:p>
    <w:p w:rsidR="000E1C92" w:rsidRPr="00CB69AC" w:rsidRDefault="000E1C92" w:rsidP="000E1C92">
      <w:pPr>
        <w:widowControl w:val="0"/>
        <w:ind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г)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законодательствам Российской Федерации.</w:t>
      </w:r>
    </w:p>
    <w:p w:rsidR="000E1C92" w:rsidRPr="00CB69AC" w:rsidRDefault="000E1C92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Вред, причиненный физическим лицам в результате ненадлежащего исполнения либо неисполнения МФЦ и его работниками порядка предоставления услуги установленного Административным регламентом и иными нормативными правовыми актами Российской Федерации, нормативными правовыми актами субъекта Российской Федерации возмещается МФЦ в соответствии с законодательством Российской Федерации. </w:t>
      </w:r>
    </w:p>
    <w:p w:rsidR="000E1C92" w:rsidRPr="00CB69AC" w:rsidRDefault="00222998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За нарушение работниками МФЦ порядка пр</w:t>
      </w:r>
      <w:r w:rsidR="000E1C92">
        <w:rPr>
          <w:rFonts w:ascii="Liberation Serif" w:hAnsi="Liberation Serif" w:cs="Times New Roman"/>
          <w:sz w:val="28"/>
          <w:szCs w:val="28"/>
        </w:rPr>
        <w:t xml:space="preserve">едоставления услуги, повлекшее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не предоставление услуги Заявителю либо предоставление услуги Заявителю с нарушением установленных сроков, установленных настоящим Административным регламентом предусмотрена административная ответственность. </w:t>
      </w:r>
    </w:p>
    <w:p w:rsidR="000E1C92" w:rsidRDefault="00222998" w:rsidP="000E1C92">
      <w:pPr>
        <w:pStyle w:val="affff8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Стандарт организации деятельности многофункциональных центров предоставления государственных и муниципальных услуг в субъекте Российской Федерации утвержден наименование акта субъекта Российской Федерации.</w:t>
      </w:r>
      <w:bookmarkStart w:id="67" w:name="__RefHeading___Toc83023809"/>
      <w:bookmarkEnd w:id="67"/>
    </w:p>
    <w:p w:rsidR="000E1C92" w:rsidRDefault="000E1C92" w:rsidP="000E1C92">
      <w:pPr>
        <w:pStyle w:val="affff8"/>
        <w:widowControl w:val="0"/>
        <w:spacing w:after="0" w:line="240" w:lineRule="auto"/>
        <w:ind w:left="709"/>
        <w:jc w:val="both"/>
        <w:rPr>
          <w:rFonts w:ascii="Liberation Serif" w:hAnsi="Liberation Serif" w:cs="Times New Roman"/>
          <w:sz w:val="28"/>
          <w:szCs w:val="28"/>
        </w:rPr>
      </w:pPr>
    </w:p>
    <w:p w:rsidR="00030BDE" w:rsidRPr="00030BDE" w:rsidRDefault="00030BDE" w:rsidP="00030BDE">
      <w:pPr>
        <w:pStyle w:val="affff8"/>
        <w:widowControl w:val="0"/>
        <w:spacing w:after="0" w:line="240" w:lineRule="auto"/>
        <w:ind w:left="709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  <w:lang w:val="en-US"/>
        </w:rPr>
        <w:t>III</w:t>
      </w:r>
      <w:r>
        <w:rPr>
          <w:rFonts w:ascii="Liberation Serif" w:hAnsi="Liberation Serif" w:cs="Times New Roman"/>
          <w:sz w:val="28"/>
          <w:szCs w:val="28"/>
        </w:rPr>
        <w:t>. С</w:t>
      </w:r>
      <w:r w:rsidRPr="00030BDE">
        <w:rPr>
          <w:rFonts w:ascii="Liberation Serif" w:hAnsi="Liberation Serif" w:cs="Times New Roman"/>
          <w:sz w:val="28"/>
          <w:szCs w:val="28"/>
        </w:rPr>
        <w:t xml:space="preserve"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</w:t>
      </w:r>
      <w:r w:rsidRPr="00030BDE">
        <w:rPr>
          <w:rFonts w:ascii="Liberation Serif" w:hAnsi="Liberation Serif" w:cs="Times New Roman"/>
          <w:sz w:val="28"/>
          <w:szCs w:val="28"/>
        </w:rPr>
        <w:lastRenderedPageBreak/>
        <w:t>многофункциональных центрах.</w:t>
      </w:r>
    </w:p>
    <w:p w:rsidR="00030BDE" w:rsidRDefault="00030BDE" w:rsidP="000E1C92">
      <w:pPr>
        <w:pStyle w:val="affff8"/>
        <w:widowControl w:val="0"/>
        <w:spacing w:after="0" w:line="240" w:lineRule="auto"/>
        <w:ind w:left="709"/>
        <w:jc w:val="both"/>
        <w:rPr>
          <w:rFonts w:ascii="Liberation Serif" w:hAnsi="Liberation Serif" w:cs="Times New Roman"/>
          <w:sz w:val="28"/>
          <w:szCs w:val="28"/>
        </w:rPr>
      </w:pPr>
    </w:p>
    <w:p w:rsidR="000E1C92" w:rsidRPr="00CB69AC" w:rsidRDefault="000E1C92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68" w:name="__RefHeading___Toc83023810"/>
      <w:r w:rsidRPr="00CB69AC">
        <w:rPr>
          <w:rFonts w:ascii="Liberation Serif" w:hAnsi="Liberation Serif"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  <w:bookmarkEnd w:id="68"/>
      <w:r w:rsidRPr="00CB69AC">
        <w:rPr>
          <w:rFonts w:ascii="Liberation Serif" w:hAnsi="Liberation Serif"/>
          <w:sz w:val="28"/>
          <w:szCs w:val="28"/>
        </w:rPr>
        <w:t xml:space="preserve"> 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Перечень административных процедур: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tabs>
          <w:tab w:val="left" w:pos="709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прием и регистрация Запроса и документов, необходимых для предоставления Муниципальной услуги;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tabs>
          <w:tab w:val="left" w:pos="709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формирование и направление межведомст</w:t>
      </w:r>
      <w:r w:rsidR="000E1C92">
        <w:rPr>
          <w:rFonts w:ascii="Liberation Serif" w:hAnsi="Liberation Serif"/>
        </w:rPr>
        <w:t xml:space="preserve">венных информационных запросов </w:t>
      </w:r>
      <w:r w:rsidR="000E1C92" w:rsidRPr="00CB69AC">
        <w:rPr>
          <w:rFonts w:ascii="Liberation Serif" w:hAnsi="Liberation Serif"/>
        </w:rPr>
        <w:t>в органы (организации), участвующие в предоставлении Муниципальной услуги;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tabs>
          <w:tab w:val="left" w:pos="709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рассмотрение документов и принятие предварительного решения;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tabs>
          <w:tab w:val="left" w:pos="709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 xml:space="preserve">проведение приемных (вступительных) испытаний (при необходимости); 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tabs>
          <w:tab w:val="left" w:pos="709"/>
        </w:tabs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принятие решения о предоставлении (об отказе в предоставлении) Муниципальной услуги и оформление результата предоставления Муниципальной услуги;</w:t>
      </w:r>
    </w:p>
    <w:p w:rsidR="000E1C92" w:rsidRPr="00CB69AC" w:rsidRDefault="0006182C" w:rsidP="000E1C92">
      <w:pPr>
        <w:pStyle w:val="112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выдача результата предоставления Муниципальной услуги Заявителю.</w:t>
      </w:r>
    </w:p>
    <w:p w:rsidR="000E1C92" w:rsidRPr="00CB69AC" w:rsidRDefault="000E1C92" w:rsidP="000E1C92">
      <w:pPr>
        <w:pStyle w:val="112"/>
        <w:numPr>
          <w:ilvl w:val="1"/>
          <w:numId w:val="25"/>
        </w:numPr>
        <w:spacing w:line="240" w:lineRule="auto"/>
        <w:ind w:left="0" w:firstLine="709"/>
        <w:rPr>
          <w:rFonts w:ascii="Liberation Serif" w:hAnsi="Liberation Serif"/>
          <w:color w:val="000000"/>
        </w:rPr>
      </w:pPr>
      <w:r w:rsidRPr="00CB69AC">
        <w:rPr>
          <w:rFonts w:ascii="Liberation Serif" w:hAnsi="Liberation Serif"/>
        </w:rPr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</w:t>
      </w:r>
      <w:r w:rsidR="00030BDE">
        <w:rPr>
          <w:rFonts w:ascii="Liberation Serif" w:hAnsi="Liberation Serif"/>
        </w:rPr>
        <w:t>оцедуру, приведен в Приложении 8</w:t>
      </w:r>
      <w:r w:rsidRPr="00CB69AC">
        <w:rPr>
          <w:rFonts w:ascii="Liberation Serif" w:hAnsi="Liberation Serif"/>
        </w:rPr>
        <w:t xml:space="preserve"> к настоящему Административному регламенту.</w:t>
      </w:r>
    </w:p>
    <w:p w:rsidR="000E1C92" w:rsidRPr="00CB69AC" w:rsidRDefault="000E1C92" w:rsidP="000E1C92">
      <w:pPr>
        <w:pStyle w:val="112"/>
        <w:numPr>
          <w:ilvl w:val="1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  <w:color w:val="000000"/>
        </w:rPr>
        <w:t xml:space="preserve">Исправление допущенных опечаток и ошибок в документах, выданных в результате предоставления Муниципальной услуги, осуществляется в следующем порядке: </w:t>
      </w:r>
    </w:p>
    <w:p w:rsidR="000E1C92" w:rsidRPr="00CB69AC" w:rsidRDefault="0006182C" w:rsidP="000E1C92">
      <w:pPr>
        <w:pStyle w:val="1ff6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bookmarkStart w:id="69" w:name="_Ref63872124"/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Заявитель при обнаружении опечаток и ошибок в документах, выданных в результате предоставления Муниципальной услуги, обращается в Организацию (лично, по почте, электронной почте) с заявлением о необходимости исправления опечаток и ошибок, которое содержит их описание.</w:t>
      </w:r>
      <w:bookmarkEnd w:id="69"/>
      <w:r w:rsidR="000E1C92" w:rsidRPr="00CB69AC">
        <w:rPr>
          <w:rFonts w:ascii="Liberation Serif" w:hAnsi="Liberation Serif"/>
        </w:rPr>
        <w:t xml:space="preserve"> </w:t>
      </w:r>
    </w:p>
    <w:p w:rsidR="000E1C92" w:rsidRPr="00CB69AC" w:rsidRDefault="0006182C" w:rsidP="000E1C92">
      <w:pPr>
        <w:pStyle w:val="1ff6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Организация обеспечивает устранение опечаток и ошибок в документах, являющихся результатом предоставления Муниципальной услуги.</w:t>
      </w:r>
    </w:p>
    <w:p w:rsidR="000E1C92" w:rsidRPr="00CB69AC" w:rsidRDefault="0006182C" w:rsidP="000E1C92">
      <w:pPr>
        <w:pStyle w:val="1ff6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Срок устранения опечаток и ошибок не должен п</w:t>
      </w:r>
      <w:r w:rsidR="00222998">
        <w:rPr>
          <w:rFonts w:ascii="Liberation Serif" w:hAnsi="Liberation Serif"/>
        </w:rPr>
        <w:t>ревышать 5 (п</w:t>
      </w:r>
      <w:r w:rsidR="000E1C92">
        <w:rPr>
          <w:rFonts w:ascii="Liberation Serif" w:hAnsi="Liberation Serif"/>
        </w:rPr>
        <w:t xml:space="preserve">яти) рабочих дней </w:t>
      </w:r>
      <w:r w:rsidR="000E1C92" w:rsidRPr="00CB69AC">
        <w:rPr>
          <w:rFonts w:ascii="Liberation Serif" w:hAnsi="Liberation Serif"/>
        </w:rPr>
        <w:t xml:space="preserve">с момента регистрации заявления, указанного в подпункте </w:t>
      </w:r>
      <w:r w:rsidR="00AD215F">
        <w:fldChar w:fldCharType="begin"/>
      </w:r>
      <w:r w:rsidR="00AD215F">
        <w:instrText xml:space="preserve"> REF _Ref638721</w:instrText>
      </w:r>
      <w:r w:rsidR="00AD215F">
        <w:instrText xml:space="preserve">24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23.3.1</w:t>
      </w:r>
      <w:r w:rsidR="00AD215F">
        <w:fldChar w:fldCharType="end"/>
      </w:r>
      <w:r w:rsidR="000E1C92" w:rsidRPr="00CB69AC">
        <w:rPr>
          <w:rFonts w:ascii="Liberation Serif" w:hAnsi="Liberation Serif"/>
        </w:rPr>
        <w:t xml:space="preserve"> настоящего Административного регламента.</w:t>
      </w:r>
    </w:p>
    <w:p w:rsidR="000E1C92" w:rsidRPr="00CB69AC" w:rsidRDefault="0006182C" w:rsidP="000E1C92">
      <w:pPr>
        <w:pStyle w:val="1ff6"/>
        <w:numPr>
          <w:ilvl w:val="2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0E1C92" w:rsidRPr="00CB69AC">
        <w:rPr>
          <w:rFonts w:ascii="Liberation Serif" w:hAnsi="Liberation Serif"/>
        </w:rPr>
        <w:t>При самостоятельном выявлении раб</w:t>
      </w:r>
      <w:r w:rsidR="000E1C92">
        <w:rPr>
          <w:rFonts w:ascii="Liberation Serif" w:hAnsi="Liberation Serif"/>
        </w:rPr>
        <w:t xml:space="preserve">отником Организации допущенных </w:t>
      </w:r>
      <w:r w:rsidR="000E1C92" w:rsidRPr="00CB69AC">
        <w:rPr>
          <w:rFonts w:ascii="Liberation Serif" w:hAnsi="Liberation Serif"/>
        </w:rPr>
        <w:t>им технических ошибок (описка, опечатка и прочее) и принятии решения о необходимости их устранения:</w:t>
      </w:r>
    </w:p>
    <w:p w:rsidR="000E1C92" w:rsidRPr="00CB69AC" w:rsidRDefault="000E1C92" w:rsidP="000E1C92">
      <w:pPr>
        <w:pStyle w:val="1ff6"/>
        <w:numPr>
          <w:ilvl w:val="3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Запросе, не позднее следующего дня с момента обнаружения ошибок;</w:t>
      </w:r>
    </w:p>
    <w:p w:rsidR="000E1C92" w:rsidRPr="00CB69AC" w:rsidRDefault="000E1C92" w:rsidP="000E1C92">
      <w:pPr>
        <w:pStyle w:val="1ff6"/>
        <w:numPr>
          <w:ilvl w:val="3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исправление технических ошибок осуществляется в течение 5 (Пяти) рабочих дней.</w:t>
      </w:r>
    </w:p>
    <w:p w:rsidR="000E1C92" w:rsidRDefault="000E1C92" w:rsidP="000E1C92">
      <w:pPr>
        <w:pStyle w:val="112"/>
        <w:numPr>
          <w:ilvl w:val="1"/>
          <w:numId w:val="25"/>
        </w:numPr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lastRenderedPageBreak/>
        <w:t>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  <w:bookmarkStart w:id="70" w:name="__RefHeading___Toc83023811"/>
      <w:bookmarkEnd w:id="70"/>
    </w:p>
    <w:p w:rsidR="000E1C92" w:rsidRDefault="000E1C92" w:rsidP="000E1C92">
      <w:pPr>
        <w:pStyle w:val="112"/>
        <w:tabs>
          <w:tab w:val="clear" w:pos="0"/>
        </w:tabs>
        <w:spacing w:line="240" w:lineRule="auto"/>
        <w:ind w:left="709"/>
        <w:rPr>
          <w:rFonts w:ascii="Liberation Serif" w:hAnsi="Liberation Serif"/>
        </w:rPr>
      </w:pPr>
    </w:p>
    <w:p w:rsidR="00030BDE" w:rsidRPr="00030BDE" w:rsidRDefault="00030BDE" w:rsidP="00030BDE">
      <w:pPr>
        <w:pStyle w:val="112"/>
        <w:tabs>
          <w:tab w:val="clear" w:pos="0"/>
        </w:tabs>
        <w:spacing w:line="240" w:lineRule="auto"/>
        <w:ind w:left="709"/>
        <w:jc w:val="center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IV</w:t>
      </w:r>
      <w:r>
        <w:rPr>
          <w:rFonts w:ascii="Liberation Serif" w:hAnsi="Liberation Serif"/>
        </w:rPr>
        <w:t>. Ф</w:t>
      </w:r>
      <w:r w:rsidRPr="00030BDE">
        <w:rPr>
          <w:rFonts w:ascii="Liberation Serif" w:hAnsi="Liberation Serif"/>
        </w:rPr>
        <w:t>ормы контроля за исполнением административного регламента</w:t>
      </w:r>
    </w:p>
    <w:p w:rsidR="00030BDE" w:rsidRDefault="00030BDE" w:rsidP="000E1C92">
      <w:pPr>
        <w:pStyle w:val="112"/>
        <w:tabs>
          <w:tab w:val="clear" w:pos="0"/>
        </w:tabs>
        <w:spacing w:line="240" w:lineRule="auto"/>
        <w:ind w:left="709"/>
        <w:rPr>
          <w:rFonts w:ascii="Liberation Serif" w:hAnsi="Liberation Serif"/>
        </w:rPr>
      </w:pPr>
    </w:p>
    <w:p w:rsidR="000E1C92" w:rsidRPr="00CB69AC" w:rsidRDefault="00222998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71" w:name="__RefHeading___Toc83023812"/>
      <w:bookmarkStart w:id="72" w:name="_Ref63872836"/>
      <w:bookmarkEnd w:id="71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Порядок осуществления текущего контроля за соблюдением и исполнением ответственными работниками Организации положени</w:t>
      </w:r>
      <w:r w:rsidR="0006182C">
        <w:rPr>
          <w:rFonts w:ascii="Liberation Serif" w:hAnsi="Liberation Serif"/>
          <w:sz w:val="28"/>
          <w:szCs w:val="28"/>
        </w:rPr>
        <w:t xml:space="preserve">й Административного регламента </w:t>
      </w:r>
      <w:r w:rsidR="000E1C92" w:rsidRPr="00CB69AC">
        <w:rPr>
          <w:rFonts w:ascii="Liberation Serif" w:hAnsi="Liberation Serif"/>
          <w:sz w:val="28"/>
          <w:szCs w:val="28"/>
        </w:rPr>
        <w:t>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72"/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25"/>
        </w:numPr>
        <w:tabs>
          <w:tab w:val="left" w:pos="1843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Требованиями к порядку и формам текущего контроля за предоставлением Муниципальной услуги являются:</w:t>
      </w:r>
    </w:p>
    <w:p w:rsidR="000E1C92" w:rsidRPr="00CB69AC" w:rsidRDefault="000E1C92" w:rsidP="000E1C92">
      <w:pPr>
        <w:pStyle w:val="1ff6"/>
        <w:numPr>
          <w:ilvl w:val="2"/>
          <w:numId w:val="25"/>
        </w:numPr>
        <w:tabs>
          <w:tab w:val="left" w:pos="1843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независимость;</w:t>
      </w:r>
    </w:p>
    <w:p w:rsidR="000E1C92" w:rsidRPr="00CB69AC" w:rsidRDefault="000E1C92" w:rsidP="000E1C92">
      <w:pPr>
        <w:pStyle w:val="1ff6"/>
        <w:numPr>
          <w:ilvl w:val="2"/>
          <w:numId w:val="25"/>
        </w:numPr>
        <w:tabs>
          <w:tab w:val="left" w:pos="1843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тщательность.</w:t>
      </w:r>
    </w:p>
    <w:p w:rsidR="000E1C92" w:rsidRPr="00CB69AC" w:rsidRDefault="000E1C92" w:rsidP="000E1C92">
      <w:pPr>
        <w:pStyle w:val="112"/>
        <w:numPr>
          <w:ilvl w:val="1"/>
          <w:numId w:val="25"/>
        </w:numPr>
        <w:tabs>
          <w:tab w:val="left" w:pos="1843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Независимость текущего контроля заключается в том, что работник Организации, уполномоченный на его осуществление, не находится в служебной зависимости от работника Организации,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0E1C92" w:rsidRPr="00CB69AC" w:rsidRDefault="000E1C92" w:rsidP="000E1C92">
      <w:pPr>
        <w:pStyle w:val="112"/>
        <w:numPr>
          <w:ilvl w:val="1"/>
          <w:numId w:val="25"/>
        </w:numPr>
        <w:tabs>
          <w:tab w:val="left" w:pos="1843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Работники Организации, о</w:t>
      </w:r>
      <w:r>
        <w:rPr>
          <w:rFonts w:ascii="Liberation Serif" w:hAnsi="Liberation Serif"/>
        </w:rPr>
        <w:t xml:space="preserve">существляющие текущий контроль </w:t>
      </w:r>
      <w:r w:rsidRPr="00CB69AC">
        <w:rPr>
          <w:rFonts w:ascii="Liberation Serif" w:hAnsi="Liberation Serif"/>
        </w:rPr>
        <w:t>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0E1C92" w:rsidRPr="00CB69AC" w:rsidRDefault="000E1C92" w:rsidP="000E1C92">
      <w:pPr>
        <w:pStyle w:val="112"/>
        <w:numPr>
          <w:ilvl w:val="1"/>
          <w:numId w:val="25"/>
        </w:numPr>
        <w:tabs>
          <w:tab w:val="left" w:pos="1843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Тщательность осуществления текущего контроля за предоставлением Муниципальной услуги состоит в исполнении работниками Организации обязанностей, предусмотренных настоящим подразделом.</w:t>
      </w:r>
    </w:p>
    <w:p w:rsidR="000E1C92" w:rsidRPr="00CB69AC" w:rsidRDefault="000E1C92" w:rsidP="000E1C92">
      <w:pPr>
        <w:pStyle w:val="112"/>
        <w:tabs>
          <w:tab w:val="clear" w:pos="0"/>
        </w:tabs>
        <w:spacing w:line="240" w:lineRule="auto"/>
        <w:rPr>
          <w:rFonts w:ascii="Liberation Serif" w:hAnsi="Liberation Serif"/>
        </w:rPr>
      </w:pPr>
    </w:p>
    <w:p w:rsidR="000E1C92" w:rsidRPr="00CB69AC" w:rsidRDefault="00222998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73" w:name="__RefHeading___Toc83023813"/>
      <w:bookmarkStart w:id="74" w:name="_Ref63872842"/>
      <w:bookmarkEnd w:id="73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 xml:space="preserve">Порядок и периодичность осуществления плановых </w:t>
      </w:r>
      <w:r w:rsidR="0006182C">
        <w:rPr>
          <w:rFonts w:ascii="Liberation Serif" w:hAnsi="Liberation Serif"/>
          <w:sz w:val="28"/>
          <w:szCs w:val="28"/>
        </w:rPr>
        <w:t xml:space="preserve">и внеплановых проверок полноты </w:t>
      </w:r>
      <w:r w:rsidR="000E1C92" w:rsidRPr="00CB69AC">
        <w:rPr>
          <w:rFonts w:ascii="Liberation Serif" w:hAnsi="Liberation Serif"/>
          <w:sz w:val="28"/>
          <w:szCs w:val="28"/>
        </w:rPr>
        <w:t>и качества предоставления Муниципальной услуги</w:t>
      </w:r>
      <w:bookmarkEnd w:id="74"/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При выявлении в ходе проверок нарушений исполнения положений законодательства Российской Федерации, включая положения настоящего Административного регламента, устанавливающих требования к предоставлению </w:t>
      </w:r>
      <w:r w:rsidRPr="00CB69AC">
        <w:rPr>
          <w:rFonts w:ascii="Liberation Serif" w:eastAsia="Times New Roman" w:hAnsi="Liberation Serif" w:cs="Times New Roman"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sz w:val="28"/>
          <w:szCs w:val="28"/>
        </w:rPr>
        <w:t xml:space="preserve">, в том числе по жалобам на решения и (или) действия (бездействие) работников </w:t>
      </w:r>
      <w:r w:rsidRPr="00CB69AC">
        <w:rPr>
          <w:rFonts w:ascii="Liberation Serif" w:eastAsia="Times New Roman" w:hAnsi="Liberation Serif" w:cs="Times New Roman"/>
          <w:sz w:val="28"/>
          <w:szCs w:val="28"/>
        </w:rPr>
        <w:t>Организации</w:t>
      </w:r>
      <w:r w:rsidRPr="00CB69AC">
        <w:rPr>
          <w:rFonts w:ascii="Liberation Serif" w:hAnsi="Liberation Serif" w:cs="Times New Roman"/>
          <w:sz w:val="28"/>
          <w:szCs w:val="28"/>
        </w:rPr>
        <w:t>, принимаются меры по устранению таких нарушений.</w:t>
      </w:r>
    </w:p>
    <w:p w:rsidR="000E1C92" w:rsidRPr="00CB69AC" w:rsidRDefault="000E1C92" w:rsidP="000E1C92">
      <w:pPr>
        <w:rPr>
          <w:rFonts w:ascii="Liberation Serif" w:hAnsi="Liberation Serif"/>
        </w:rPr>
      </w:pPr>
    </w:p>
    <w:p w:rsidR="000E1C92" w:rsidRPr="00CB69AC" w:rsidRDefault="00222998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75" w:name="__RefHeading___Toc83023814"/>
      <w:bookmarkEnd w:id="75"/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Ответственность работников Организации за решения и действия (бездействие), принимаемые (осуществляемые) ими в ходе предоставления Муниципальной услуги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25"/>
        </w:numPr>
        <w:tabs>
          <w:tab w:val="left" w:pos="1843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Работником Организации, ответственным за предоставление Муниципальной услуги, а также за соблюдением порядка предоставления Муниципальной услуги, является руководитель Организации, непосредственно предоставляющей Муниципальную услугу.</w:t>
      </w:r>
    </w:p>
    <w:p w:rsidR="000E1C92" w:rsidRPr="00CB69AC" w:rsidRDefault="000E1C92" w:rsidP="000E1C92">
      <w:pPr>
        <w:pStyle w:val="112"/>
        <w:widowControl w:val="0"/>
        <w:numPr>
          <w:ilvl w:val="1"/>
          <w:numId w:val="25"/>
        </w:numPr>
        <w:tabs>
          <w:tab w:val="left" w:pos="1843"/>
        </w:tabs>
        <w:spacing w:line="240" w:lineRule="auto"/>
        <w:ind w:left="0" w:firstLine="709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</w:rPr>
        <w:t>По результатам проведенных мониторинга и проверок, в случае выявления неправомерных решений, действий (бездействия) работников Организации и фактов нарушения прав и законных интересов Заявителей, работники Орг</w:t>
      </w:r>
      <w:r>
        <w:rPr>
          <w:rFonts w:ascii="Liberation Serif" w:hAnsi="Liberation Serif"/>
        </w:rPr>
        <w:t xml:space="preserve">анизации несут ответственность </w:t>
      </w:r>
      <w:r w:rsidRPr="00CB69AC">
        <w:rPr>
          <w:rFonts w:ascii="Liberation Serif" w:hAnsi="Liberation Serif"/>
        </w:rPr>
        <w:t xml:space="preserve">в соответствии с законодательством Российской Федерации. </w:t>
      </w:r>
    </w:p>
    <w:p w:rsidR="000E1C92" w:rsidRPr="00CB69AC" w:rsidRDefault="000E1C92" w:rsidP="000E1C92">
      <w:pPr>
        <w:pStyle w:val="112"/>
        <w:widowControl w:val="0"/>
        <w:tabs>
          <w:tab w:val="clear" w:pos="0"/>
        </w:tabs>
        <w:spacing w:line="240" w:lineRule="auto"/>
        <w:ind w:firstLine="709"/>
        <w:rPr>
          <w:rFonts w:ascii="Liberation Serif" w:hAnsi="Liberation Serif"/>
          <w:kern w:val="1"/>
        </w:rPr>
      </w:pPr>
    </w:p>
    <w:p w:rsidR="000E1C92" w:rsidRPr="00CB69AC" w:rsidRDefault="00222998" w:rsidP="000E1C92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76" w:name="__RefHeading___Toc83023815"/>
      <w:bookmarkEnd w:id="76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112"/>
        <w:numPr>
          <w:ilvl w:val="1"/>
          <w:numId w:val="25"/>
        </w:numPr>
        <w:tabs>
          <w:tab w:val="left" w:pos="1701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Контроль за предоставлением Муниципальной у</w:t>
      </w:r>
      <w:r>
        <w:rPr>
          <w:rFonts w:ascii="Liberation Serif" w:hAnsi="Liberation Serif"/>
        </w:rPr>
        <w:t xml:space="preserve">слуги осуществляется в порядке </w:t>
      </w:r>
      <w:r w:rsidRPr="00CB69AC">
        <w:rPr>
          <w:rFonts w:ascii="Liberation Serif" w:hAnsi="Liberation Serif"/>
        </w:rPr>
        <w:t xml:space="preserve">и формах, предусмотренными подразделами </w:t>
      </w:r>
      <w:r w:rsidR="00AD215F">
        <w:fldChar w:fldCharType="begin"/>
      </w:r>
      <w:r w:rsidR="00AD215F">
        <w:instrText xml:space="preserve"> REF _Ref63872836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24</w:t>
      </w:r>
      <w:r w:rsidR="00AD215F">
        <w:fldChar w:fldCharType="end"/>
      </w:r>
      <w:r w:rsidRPr="00CB69AC">
        <w:rPr>
          <w:rFonts w:ascii="Liberation Serif" w:hAnsi="Liberation Serif"/>
        </w:rPr>
        <w:t xml:space="preserve"> и </w:t>
      </w:r>
      <w:r w:rsidR="00AD215F">
        <w:fldChar w:fldCharType="begin"/>
      </w:r>
      <w:r w:rsidR="00AD215F">
        <w:instrText xml:space="preserve"> REF _Ref63872842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/>
        </w:rPr>
        <w:t>25</w:t>
      </w:r>
      <w:r w:rsidR="00AD215F">
        <w:fldChar w:fldCharType="end"/>
      </w:r>
      <w:r w:rsidRPr="00CB69AC">
        <w:rPr>
          <w:rFonts w:ascii="Liberation Serif" w:hAnsi="Liberation Serif"/>
        </w:rPr>
        <w:t xml:space="preserve"> настоящего Административного регламента.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Граждане, их объединения и организа</w:t>
      </w:r>
      <w:r>
        <w:rPr>
          <w:rFonts w:ascii="Liberation Serif" w:hAnsi="Liberation Serif" w:cs="Times New Roman"/>
          <w:sz w:val="28"/>
          <w:szCs w:val="28"/>
        </w:rPr>
        <w:t xml:space="preserve">ции для осуществления контроля </w:t>
      </w:r>
      <w:r w:rsidRPr="00CB69AC">
        <w:rPr>
          <w:rFonts w:ascii="Liberation Serif" w:hAnsi="Liberation Serif" w:cs="Times New Roman"/>
          <w:sz w:val="28"/>
          <w:szCs w:val="28"/>
        </w:rPr>
        <w:t>за предоставлением Муниципальной услуги с целью соблюдения порядка ее предоставления имеют право направлять в Администрацию жалобы на нарушение работниками Организации порядка предоставления Муниципальной услуги</w:t>
      </w:r>
      <w:r>
        <w:rPr>
          <w:rFonts w:ascii="Liberation Serif" w:hAnsi="Liberation Serif" w:cs="Times New Roman"/>
          <w:sz w:val="28"/>
          <w:szCs w:val="28"/>
        </w:rPr>
        <w:t xml:space="preserve">, повлекшее ее непредставление </w:t>
      </w:r>
      <w:r w:rsidRPr="00CB69AC">
        <w:rPr>
          <w:rFonts w:ascii="Liberation Serif" w:hAnsi="Liberation Serif" w:cs="Times New Roman"/>
          <w:sz w:val="28"/>
          <w:szCs w:val="28"/>
        </w:rPr>
        <w:t>или предоставление с нарушением срока, установленного настоящим Административным регламентом.</w:t>
      </w:r>
    </w:p>
    <w:p w:rsidR="000E1C92" w:rsidRPr="00CB69AC" w:rsidRDefault="000E1C92" w:rsidP="000E1C92">
      <w:pPr>
        <w:pStyle w:val="112"/>
        <w:numPr>
          <w:ilvl w:val="1"/>
          <w:numId w:val="25"/>
        </w:numPr>
        <w:tabs>
          <w:tab w:val="left" w:pos="1701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Граждане, их объединения и организа</w:t>
      </w:r>
      <w:r>
        <w:rPr>
          <w:rFonts w:ascii="Liberation Serif" w:hAnsi="Liberation Serif"/>
        </w:rPr>
        <w:t xml:space="preserve">ции для осуществления контроля </w:t>
      </w:r>
      <w:r w:rsidRPr="00CB69AC">
        <w:rPr>
          <w:rFonts w:ascii="Liberation Serif" w:hAnsi="Liberation Serif"/>
        </w:rPr>
        <w:t>за предоставлением Муниципальной услуги имеют право направлять в Организацию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работников Организации и принятые ими решения, связанные с предоставлением Муниципальной услуги.</w:t>
      </w:r>
    </w:p>
    <w:p w:rsidR="000E1C92" w:rsidRDefault="000E1C92" w:rsidP="000E1C92">
      <w:pPr>
        <w:pStyle w:val="112"/>
        <w:numPr>
          <w:ilvl w:val="1"/>
          <w:numId w:val="25"/>
        </w:numPr>
        <w:tabs>
          <w:tab w:val="left" w:pos="1701"/>
        </w:tabs>
        <w:spacing w:line="240" w:lineRule="auto"/>
        <w:ind w:left="0" w:firstLine="709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Организации при предоставлении Муниципальной услуги</w:t>
      </w:r>
      <w:r>
        <w:rPr>
          <w:rFonts w:ascii="Liberation Serif" w:hAnsi="Liberation Serif"/>
        </w:rPr>
        <w:t xml:space="preserve">, получения полной, актуальной </w:t>
      </w:r>
      <w:r w:rsidRPr="00CB69AC">
        <w:rPr>
          <w:rFonts w:ascii="Liberation Serif" w:hAnsi="Liberation Serif"/>
        </w:rPr>
        <w:t>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  <w:bookmarkStart w:id="77" w:name="__RefHeading___Toc83023816"/>
      <w:bookmarkEnd w:id="77"/>
    </w:p>
    <w:p w:rsidR="000E1C92" w:rsidRPr="0091308B" w:rsidRDefault="000E1C92" w:rsidP="000E1C92">
      <w:pPr>
        <w:pStyle w:val="112"/>
        <w:tabs>
          <w:tab w:val="clear" w:pos="0"/>
          <w:tab w:val="left" w:pos="1701"/>
        </w:tabs>
        <w:spacing w:line="240" w:lineRule="auto"/>
        <w:ind w:left="709"/>
        <w:rPr>
          <w:rFonts w:ascii="Liberation Serif" w:hAnsi="Liberation Serif"/>
        </w:rPr>
      </w:pPr>
    </w:p>
    <w:p w:rsidR="000E1C92" w:rsidRPr="00030BDE" w:rsidRDefault="00030BDE" w:rsidP="000E1C92">
      <w:pPr>
        <w:pStyle w:val="1-"/>
        <w:pageBreakBefore w:val="0"/>
        <w:tabs>
          <w:tab w:val="clear" w:pos="0"/>
        </w:tabs>
        <w:rPr>
          <w:rFonts w:ascii="Liberation Serif" w:hAnsi="Liberation Serif"/>
          <w:b w:val="0"/>
          <w:sz w:val="28"/>
          <w:szCs w:val="28"/>
        </w:rPr>
      </w:pPr>
      <w:r w:rsidRPr="00030BDE">
        <w:rPr>
          <w:rFonts w:ascii="Liberation Serif" w:hAnsi="Liberation Serif"/>
          <w:b w:val="0"/>
          <w:sz w:val="28"/>
          <w:szCs w:val="28"/>
          <w:lang w:val="en-US"/>
        </w:rPr>
        <w:lastRenderedPageBreak/>
        <w:t>V</w:t>
      </w:r>
      <w:r w:rsidR="008B0FF1">
        <w:rPr>
          <w:rFonts w:ascii="Liberation Serif" w:hAnsi="Liberation Serif"/>
          <w:b w:val="0"/>
          <w:sz w:val="28"/>
          <w:szCs w:val="28"/>
        </w:rPr>
        <w:t>. Д</w:t>
      </w:r>
      <w:r w:rsidRPr="00030BDE">
        <w:rPr>
          <w:rFonts w:ascii="Liberation Serif" w:hAnsi="Liberation Serif"/>
          <w:b w:val="0"/>
          <w:sz w:val="28"/>
          <w:szCs w:val="28"/>
        </w:rPr>
        <w:t>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многофун</w:t>
      </w:r>
      <w:r>
        <w:rPr>
          <w:rFonts w:ascii="Liberation Serif" w:hAnsi="Liberation Serif"/>
          <w:b w:val="0"/>
          <w:sz w:val="28"/>
          <w:szCs w:val="28"/>
        </w:rPr>
        <w:t>кционального центра</w:t>
      </w:r>
      <w:r w:rsidRPr="00030BDE">
        <w:rPr>
          <w:rFonts w:ascii="Liberation Serif" w:hAnsi="Liberation Serif"/>
          <w:b w:val="0"/>
          <w:sz w:val="28"/>
          <w:szCs w:val="28"/>
        </w:rPr>
        <w:t>, а также их должностных лиц, государственных или муниципальных служащих, работников.</w:t>
      </w:r>
    </w:p>
    <w:p w:rsidR="00030BDE" w:rsidRPr="00CB69AC" w:rsidRDefault="00030BDE" w:rsidP="000E1C92">
      <w:pPr>
        <w:pStyle w:val="1-"/>
        <w:pageBreakBefore w:val="0"/>
        <w:tabs>
          <w:tab w:val="clear" w:pos="0"/>
        </w:tabs>
        <w:rPr>
          <w:rFonts w:ascii="Liberation Serif" w:hAnsi="Liberation Serif"/>
          <w:sz w:val="28"/>
          <w:szCs w:val="28"/>
        </w:rPr>
      </w:pPr>
    </w:p>
    <w:p w:rsidR="00145195" w:rsidRPr="00145195" w:rsidRDefault="00145195" w:rsidP="00145195">
      <w:pPr>
        <w:pStyle w:val="2-"/>
        <w:numPr>
          <w:ilvl w:val="0"/>
          <w:numId w:val="25"/>
        </w:numPr>
        <w:rPr>
          <w:rFonts w:ascii="Liberation Serif" w:hAnsi="Liberation Serif"/>
          <w:sz w:val="28"/>
          <w:szCs w:val="28"/>
        </w:rPr>
      </w:pPr>
      <w:bookmarkStart w:id="78" w:name="__RefHeading___Toc83023817"/>
      <w:bookmarkEnd w:id="78"/>
      <w:r w:rsidRPr="00145195">
        <w:rPr>
          <w:rFonts w:ascii="Liberation Serif" w:hAnsi="Liberation Serif"/>
          <w:sz w:val="28"/>
          <w:szCs w:val="28"/>
        </w:rPr>
        <w:t xml:space="preserve">Досудебный (внесудебный) порядок обжалования </w:t>
      </w:r>
    </w:p>
    <w:p w:rsidR="000E1C92" w:rsidRPr="00CB69AC" w:rsidRDefault="00145195" w:rsidP="00145195">
      <w:pPr>
        <w:pStyle w:val="2-"/>
        <w:tabs>
          <w:tab w:val="clear" w:pos="0"/>
        </w:tabs>
        <w:ind w:left="786"/>
        <w:rPr>
          <w:rFonts w:ascii="Liberation Serif" w:hAnsi="Liberation Serif"/>
          <w:sz w:val="28"/>
          <w:szCs w:val="28"/>
        </w:rPr>
      </w:pPr>
      <w:r w:rsidRPr="00145195">
        <w:rPr>
          <w:rFonts w:ascii="Liberation Serif" w:hAnsi="Liberation Serif"/>
          <w:sz w:val="28"/>
          <w:szCs w:val="28"/>
        </w:rPr>
        <w:t>решений и действий (бездействия) Организации, работников Организации.</w:t>
      </w:r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r>
        <w:rPr>
          <w:rFonts w:ascii="Liberation Serif" w:hAnsi="Liberation Serif"/>
          <w:sz w:val="28"/>
          <w:szCs w:val="28"/>
        </w:rPr>
        <w:t>.</w:t>
      </w:r>
    </w:p>
    <w:p w:rsidR="000E1C92" w:rsidRPr="00CB69AC" w:rsidRDefault="000E1C92" w:rsidP="000E1C92">
      <w:pPr>
        <w:pStyle w:val="2-"/>
        <w:tabs>
          <w:tab w:val="clear" w:pos="0"/>
        </w:tabs>
        <w:ind w:left="1429"/>
        <w:rPr>
          <w:rFonts w:ascii="Liberation Serif" w:hAnsi="Liberation Serif"/>
          <w:sz w:val="28"/>
          <w:szCs w:val="28"/>
        </w:rPr>
      </w:pP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Организацией, работниками Организации (далее – жалоба).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bookmarkStart w:id="79" w:name="_Ref63872160"/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В случае, когда жалоба подается через представителя Заявителя,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br/>
        <w:t xml:space="preserve">в качестве документа, подтверждающего </w:t>
      </w:r>
      <w:r w:rsidRPr="00CB69AC">
        <w:rPr>
          <w:rFonts w:ascii="Liberation Serif" w:hAnsi="Liberation Serif" w:cs="Times New Roman"/>
          <w:sz w:val="28"/>
          <w:szCs w:val="28"/>
        </w:rPr>
        <w:t>его п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олномочия на осуществление действий от имени Заявителя, могут быть представлены:</w:t>
      </w:r>
      <w:bookmarkEnd w:id="79"/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нарушения срока регистрации Запроса о предоставлении Муниципальной услуги; 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нарушения срока предоставления Муниципальной услуги;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отказа в приеме документов, предоставление которых предусмотрено законодательством Российской Федерации для предос</w:t>
      </w:r>
      <w:r w:rsidR="000E1C92">
        <w:rPr>
          <w:rFonts w:ascii="Liberation Serif" w:hAnsi="Liberation Serif" w:cs="Times New Roman"/>
          <w:sz w:val="28"/>
          <w:szCs w:val="28"/>
        </w:rPr>
        <w:t xml:space="preserve">тавления Муниципальной услуги, </w:t>
      </w:r>
      <w:r w:rsidR="000E1C92" w:rsidRPr="00CB69AC">
        <w:rPr>
          <w:rFonts w:ascii="Liberation Serif" w:hAnsi="Liberation Serif" w:cs="Times New Roman"/>
          <w:sz w:val="28"/>
          <w:szCs w:val="28"/>
        </w:rPr>
        <w:t>у Заявителя;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отказа в предоставлении Муниципальной</w:t>
      </w:r>
      <w:r w:rsidR="000E1C92">
        <w:rPr>
          <w:rFonts w:ascii="Liberation Serif" w:hAnsi="Liberation Serif" w:cs="Times New Roman"/>
          <w:sz w:val="28"/>
          <w:szCs w:val="28"/>
        </w:rPr>
        <w:t xml:space="preserve"> услуги, если основания отказа </w:t>
      </w:r>
      <w:r w:rsidR="000E1C92" w:rsidRPr="00CB69AC">
        <w:rPr>
          <w:rFonts w:ascii="Liberation Serif" w:hAnsi="Liberation Serif" w:cs="Times New Roman"/>
          <w:sz w:val="28"/>
          <w:szCs w:val="28"/>
        </w:rPr>
        <w:t>не предусмотрены законодательством Российской Федерации;</w:t>
      </w:r>
    </w:p>
    <w:p w:rsidR="000E1C92" w:rsidRPr="00CB69AC" w:rsidRDefault="0006182C" w:rsidP="000E1C92">
      <w:pPr>
        <w:pStyle w:val="affff8"/>
        <w:widowControl w:val="0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>требования с Заявителя при предоставлении Муниципальной услуги плат</w:t>
      </w:r>
      <w:r w:rsidR="000E1C92">
        <w:rPr>
          <w:rFonts w:ascii="Liberation Serif" w:hAnsi="Liberation Serif" w:cs="Times New Roman"/>
          <w:sz w:val="28"/>
          <w:szCs w:val="28"/>
        </w:rPr>
        <w:t xml:space="preserve">ы, </w:t>
      </w:r>
      <w:r w:rsidR="000E1C92" w:rsidRPr="00CB69AC">
        <w:rPr>
          <w:rFonts w:ascii="Liberation Serif" w:hAnsi="Liberation Serif" w:cs="Times New Roman"/>
          <w:sz w:val="28"/>
          <w:szCs w:val="28"/>
        </w:rPr>
        <w:t>не предусмотренной законодательством Российской Федерации;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отказа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работника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в и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справлении допущенных опечаток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и ошибок в выданных в результате предоставления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Муниципальной услуги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документах либо нарушение срока таких исправлений;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нарушения срока или порядка выдачи документов по результатам предоставления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Муниципальной услуги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 </w:t>
      </w:r>
      <w:r w:rsidR="000E1C92" w:rsidRPr="00CB69AC">
        <w:rPr>
          <w:rFonts w:ascii="Liberation Serif" w:hAnsi="Liberation Serif" w:cs="Times New Roman"/>
          <w:sz w:val="28"/>
          <w:szCs w:val="28"/>
        </w:rPr>
        <w:t xml:space="preserve">приостановления предоставления Муниципальной услуги, если основания приостановления не предусмотрены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законодательством Российской Федерации;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</w:t>
      </w:r>
      <w:r>
        <w:rPr>
          <w:rFonts w:ascii="Liberation Serif" w:hAnsi="Liberation Serif" w:cs="Times New Roman"/>
          <w:sz w:val="28"/>
          <w:szCs w:val="28"/>
        </w:rPr>
        <w:t xml:space="preserve">исключением случаев, указанных </w:t>
      </w:r>
      <w:r w:rsidRPr="00CB69AC">
        <w:rPr>
          <w:rFonts w:ascii="Liberation Serif" w:hAnsi="Liberation Serif" w:cs="Times New Roman"/>
          <w:sz w:val="28"/>
          <w:szCs w:val="28"/>
        </w:rPr>
        <w:t xml:space="preserve">в подпункте </w:t>
      </w:r>
      <w:r w:rsidR="00AD215F">
        <w:fldChar w:fldCharType="begin"/>
      </w:r>
      <w:r w:rsidR="00AD215F">
        <w:instrText xml:space="preserve"> REF _Ref63872142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 w:cs="Times New Roman"/>
          <w:sz w:val="28"/>
          <w:szCs w:val="28"/>
        </w:rPr>
        <w:t>10.5.4</w:t>
      </w:r>
      <w:r w:rsidR="00AD215F">
        <w:fldChar w:fldCharType="end"/>
      </w:r>
      <w:r w:rsidRPr="00CB69AC">
        <w:rPr>
          <w:rFonts w:ascii="Liberation Serif" w:hAnsi="Liberation Serif" w:cs="Times New Roman"/>
          <w:sz w:val="28"/>
          <w:szCs w:val="28"/>
        </w:rPr>
        <w:t xml:space="preserve"> настоящего Административного регламента.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Жалоба должна содержать: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наименование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указание на работника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, решения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и действия (бездействие) которых обжалуются;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сведения об обжалуемых решениях и действиях (бездействии)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работника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доводы, на основании которых За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явитель не согласен с решением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и действием (бездействием)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работника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Жалоба подается в письменной форме на бумажном носителе, в том числе на личном приеме Заявителя, по почте либо в электронной форме. 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При подаче жалобы в электронном виде документы, указанные в пункте </w:t>
      </w:r>
      <w:r w:rsidR="00AD215F">
        <w:fldChar w:fldCharType="begin"/>
      </w:r>
      <w:r w:rsidR="00AD215F">
        <w:instrText xml:space="preserve"> REF _Ref63872160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 w:cs="Times New Roman"/>
          <w:color w:val="000000"/>
          <w:sz w:val="28"/>
          <w:szCs w:val="28"/>
        </w:rPr>
        <w:t>28.2</w:t>
      </w:r>
      <w:r w:rsidR="00AD215F">
        <w:fldChar w:fldCharType="end"/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В электронной форме жалоба может быть подана Заявителем посредством: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официального сайта Правительства субъекта Российской Федерации в сети Интернет;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официального сайта </w:t>
      </w:r>
      <w:r w:rsidR="000E1C92"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в сети Интернет;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ЕПГУ;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вий (бездействия), совершенных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при предоставлении государственных и муниципальных услуг.</w:t>
      </w:r>
    </w:p>
    <w:p w:rsidR="000E1C92" w:rsidRPr="00CB69AC" w:rsidRDefault="00F72E4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>В Организации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определяются работники, которые обеспечивают: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прием и регистрацию жалоб;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lastRenderedPageBreak/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направление жалоб в уполномоченные на их рассмот</w:t>
      </w:r>
      <w:r w:rsidR="00F72E45">
        <w:rPr>
          <w:rFonts w:ascii="Liberation Serif" w:hAnsi="Liberation Serif" w:cs="Times New Roman"/>
          <w:color w:val="000000"/>
          <w:sz w:val="28"/>
          <w:szCs w:val="28"/>
        </w:rPr>
        <w:t>рение Организации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в соответствии с</w:t>
      </w:r>
      <w:r w:rsidR="000E1C92" w:rsidRPr="00F72E45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hyperlink r:id="rId13" w:history="1">
        <w:r w:rsidR="000E1C92" w:rsidRPr="00F72E45">
          <w:rPr>
            <w:rStyle w:val="a9"/>
            <w:rFonts w:ascii="Liberation Serif" w:hAnsi="Liberation Serif" w:cs="Times New Roman"/>
            <w:color w:val="000000"/>
            <w:sz w:val="28"/>
            <w:szCs w:val="28"/>
            <w:u w:val="none"/>
          </w:rPr>
          <w:t xml:space="preserve">пунктом </w:t>
        </w:r>
        <w:r w:rsidR="00AD215F">
          <w:fldChar w:fldCharType="begin"/>
        </w:r>
        <w:r w:rsidR="00AD215F">
          <w:instrText xml:space="preserve"> REF _Ref63872185 \n \h  \* MERGEFORMAT </w:instrText>
        </w:r>
        <w:r w:rsidR="00AD215F">
          <w:fldChar w:fldCharType="separate"/>
        </w:r>
        <w:r w:rsidR="005B3BE7" w:rsidRPr="005B3BE7">
          <w:rPr>
            <w:rStyle w:val="a9"/>
            <w:rFonts w:ascii="Liberation Serif" w:hAnsi="Liberation Serif" w:cs="Times New Roman"/>
            <w:color w:val="000000"/>
            <w:sz w:val="28"/>
            <w:szCs w:val="28"/>
            <w:u w:val="none"/>
          </w:rPr>
          <w:t>29.1</w:t>
        </w:r>
        <w:r w:rsidR="00AD215F">
          <w:fldChar w:fldCharType="end"/>
        </w:r>
      </w:hyperlink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настоящего Административного регламента;</w:t>
      </w:r>
    </w:p>
    <w:p w:rsidR="000E1C92" w:rsidRPr="00CB69AC" w:rsidRDefault="0006182C" w:rsidP="000E1C92">
      <w:pPr>
        <w:pStyle w:val="affff8"/>
        <w:numPr>
          <w:ilvl w:val="2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рассмотрение жалоб в соответствии с требованиями законодательства Российской Федерации.</w:t>
      </w:r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bookmarkStart w:id="80" w:name="_Ref63872311"/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По результатам рассмотрения ж</w:t>
      </w:r>
      <w:r w:rsidR="00F72E45">
        <w:rPr>
          <w:rFonts w:ascii="Liberation Serif" w:hAnsi="Liberation Serif" w:cs="Times New Roman"/>
          <w:color w:val="000000"/>
          <w:sz w:val="28"/>
          <w:szCs w:val="28"/>
        </w:rPr>
        <w:t>алобы Организация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принимает одно из следующих решений:</w:t>
      </w:r>
      <w:bookmarkEnd w:id="80"/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>
        <w:rPr>
          <w:rFonts w:ascii="Liberation Serif" w:hAnsi="Liberation Serif" w:cs="Times New Roman"/>
          <w:color w:val="000000"/>
          <w:sz w:val="28"/>
          <w:szCs w:val="28"/>
        </w:rPr>
        <w:t xml:space="preserve">жных средств, взимание которых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не предусмотрено законодательством Российской Федерации;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в </w:t>
      </w:r>
      <w:r w:rsidRPr="00CB69AC">
        <w:rPr>
          <w:rFonts w:ascii="Liberation Serif" w:hAnsi="Liberation Serif" w:cs="Times New Roman"/>
          <w:sz w:val="28"/>
          <w:szCs w:val="28"/>
        </w:rPr>
        <w:t xml:space="preserve">удовлетворении жалобы отказывается по основаниям, предусмотренным </w:t>
      </w:r>
      <w:hyperlink r:id="rId14" w:anchor="p129" w:history="1">
        <w:r w:rsidRPr="00BF2438">
          <w:rPr>
            <w:rStyle w:val="a9"/>
            <w:rFonts w:ascii="Liberation Serif" w:hAnsi="Liberation Serif" w:cs="Times New Roman"/>
            <w:sz w:val="28"/>
            <w:szCs w:val="28"/>
            <w:u w:val="none"/>
          </w:rPr>
          <w:t xml:space="preserve">пунктом </w:t>
        </w:r>
        <w:r w:rsidR="00AD215F">
          <w:fldChar w:fldCharType="begin"/>
        </w:r>
        <w:r w:rsidR="00AD215F">
          <w:instrText xml:space="preserve"> REF _Ref63872285 \n \h  \* MERGEFORMAT </w:instrText>
        </w:r>
        <w:r w:rsidR="00AD215F">
          <w:fldChar w:fldCharType="separate"/>
        </w:r>
        <w:r w:rsidR="005B3BE7" w:rsidRPr="005B3BE7">
          <w:rPr>
            <w:rStyle w:val="a9"/>
            <w:rFonts w:ascii="Liberation Serif" w:hAnsi="Liberation Serif" w:cs="Times New Roman"/>
            <w:sz w:val="28"/>
            <w:szCs w:val="28"/>
            <w:u w:val="none"/>
          </w:rPr>
          <w:t>28.18</w:t>
        </w:r>
        <w:r w:rsidR="00AD215F">
          <w:fldChar w:fldCharType="end"/>
        </w:r>
      </w:hyperlink>
      <w:r w:rsidRPr="00CB69AC">
        <w:rPr>
          <w:rFonts w:ascii="Liberation Serif" w:hAnsi="Liberation Serif" w:cs="Times New Roman"/>
          <w:sz w:val="28"/>
          <w:szCs w:val="28"/>
        </w:rPr>
        <w:t xml:space="preserve"> настоящего Административного регламента.</w:t>
      </w:r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При удовлетворении ж</w:t>
      </w:r>
      <w:r w:rsidR="00F72E45">
        <w:rPr>
          <w:rFonts w:ascii="Liberation Serif" w:hAnsi="Liberation Serif" w:cs="Times New Roman"/>
          <w:color w:val="000000"/>
          <w:sz w:val="28"/>
          <w:szCs w:val="28"/>
        </w:rPr>
        <w:t>алобы Организация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bookmarkStart w:id="81" w:name="_Ref63872210"/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Не позднее дня, следующего за днем принятия решения, указанного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br/>
        <w:t xml:space="preserve">в </w:t>
      </w:r>
      <w:hyperlink r:id="rId15" w:anchor="p112" w:history="1">
        <w:r w:rsidR="000E1C92" w:rsidRPr="00BF2438">
          <w:rPr>
            <w:rStyle w:val="a9"/>
            <w:rFonts w:ascii="Liberation Serif" w:hAnsi="Liberation Serif" w:cs="Times New Roman"/>
            <w:color w:val="000000"/>
            <w:sz w:val="28"/>
            <w:szCs w:val="28"/>
            <w:u w:val="none"/>
          </w:rPr>
          <w:t>пункте</w:t>
        </w:r>
      </w:hyperlink>
      <w:r w:rsidR="000E1C92" w:rsidRPr="00BF2438">
        <w:rPr>
          <w:rStyle w:val="a9"/>
          <w:rFonts w:ascii="Liberation Serif" w:hAnsi="Liberation Serif" w:cs="Times New Roman"/>
          <w:color w:val="000000"/>
          <w:sz w:val="28"/>
          <w:szCs w:val="28"/>
          <w:u w:val="none"/>
        </w:rPr>
        <w:t xml:space="preserve"> </w:t>
      </w:r>
      <w:r w:rsidR="00AD215F">
        <w:fldChar w:fldCharType="begin"/>
      </w:r>
      <w:r w:rsidR="00AD215F">
        <w:instrText xml:space="preserve"> REF _Ref63872311 \n \h  \* MERGEFORMAT </w:instrText>
      </w:r>
      <w:r w:rsidR="00AD215F">
        <w:fldChar w:fldCharType="separate"/>
      </w:r>
      <w:r w:rsidR="005B3BE7" w:rsidRPr="005B3BE7">
        <w:rPr>
          <w:rStyle w:val="a9"/>
          <w:rFonts w:ascii="Liberation Serif" w:hAnsi="Liberation Serif" w:cs="Times New Roman"/>
          <w:color w:val="000000"/>
          <w:sz w:val="28"/>
          <w:szCs w:val="28"/>
          <w:u w:val="none"/>
        </w:rPr>
        <w:t>28.10</w:t>
      </w:r>
      <w:r w:rsidR="00AD215F">
        <w:fldChar w:fldCharType="end"/>
      </w:r>
      <w:r w:rsidR="000E1C92" w:rsidRPr="00BF2438">
        <w:rPr>
          <w:rStyle w:val="a9"/>
          <w:rFonts w:ascii="Liberation Serif" w:hAnsi="Liberation Serif" w:cs="Times New Roman"/>
          <w:color w:val="000000"/>
          <w:sz w:val="28"/>
          <w:szCs w:val="28"/>
          <w:u w:val="none"/>
        </w:rPr>
        <w:t xml:space="preserve"> </w:t>
      </w:r>
      <w:r w:rsidR="000E1C92" w:rsidRPr="00BF2438">
        <w:rPr>
          <w:rFonts w:ascii="Liberation Serif" w:hAnsi="Liberation Serif" w:cs="Times New Roman"/>
          <w:color w:val="000000"/>
          <w:sz w:val="28"/>
          <w:szCs w:val="28"/>
        </w:rPr>
        <w:t>настоящего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Административного регламента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, Заявителю в письменной форме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и по желанию Заявителя в электронной форме направляется мотивированный ответ о результатах рассмотрения жалобы.</w:t>
      </w:r>
      <w:bookmarkEnd w:id="81"/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Ответ по результатам рассмотрения жалоб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ы подписывается уполномоченным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на рассмотрение</w:t>
      </w:r>
      <w:r w:rsidR="00F72E45">
        <w:rPr>
          <w:rFonts w:ascii="Liberation Serif" w:hAnsi="Liberation Serif" w:cs="Times New Roman"/>
          <w:color w:val="000000"/>
          <w:sz w:val="28"/>
          <w:szCs w:val="28"/>
        </w:rPr>
        <w:t xml:space="preserve"> жалобы работником Организации.</w:t>
      </w:r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документа.</w:t>
      </w:r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bookmarkStart w:id="82" w:name="_Ref63872341"/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Организацией,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bookmarkEnd w:id="82"/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го решения, а также информация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о порядке обжалования принятого решения.</w:t>
      </w:r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В ответе по результатам рассмотрения жалобы указываются: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наименов</w:t>
      </w:r>
      <w:r w:rsidR="00F72E45">
        <w:rPr>
          <w:rFonts w:ascii="Liberation Serif" w:hAnsi="Liberation Serif" w:cs="Times New Roman"/>
          <w:color w:val="000000"/>
          <w:sz w:val="28"/>
          <w:szCs w:val="28"/>
        </w:rPr>
        <w:t xml:space="preserve">ание Организации,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рассмотревшего жалобу, должность, фамилия, имя, отчество (при наличии) должностного лица и (или) работника, принявшего решение по жалобе;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lastRenderedPageBreak/>
        <w:t>фамилия, имя, отчество (при наличии) или наименование Заявителя;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основания для принятия решения по жалобе;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принятое по жалобе решение;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Муниципальной услуги, а также информация, указанная в пункте </w:t>
      </w:r>
      <w:r w:rsidR="00AD215F">
        <w:fldChar w:fldCharType="begin"/>
      </w:r>
      <w:r w:rsidR="00AD215F">
        <w:instrText xml:space="preserve"> REF _Ref63872341 \n \h  \* MERGEFORMAT </w:instrText>
      </w:r>
      <w:r w:rsidR="00AD215F">
        <w:fldChar w:fldCharType="separate"/>
      </w:r>
      <w:r w:rsidR="005B3BE7" w:rsidRPr="005B3BE7">
        <w:rPr>
          <w:rFonts w:ascii="Liberation Serif" w:hAnsi="Liberation Serif" w:cs="Times New Roman"/>
          <w:color w:val="000000"/>
          <w:sz w:val="28"/>
          <w:szCs w:val="28"/>
        </w:rPr>
        <w:t>28.15</w:t>
      </w:r>
      <w:r w:rsidR="00AD215F">
        <w:fldChar w:fldCharType="end"/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настоящего Административного регламента;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информация о порядке обжалования принятого по жалобе решения.</w:t>
      </w:r>
    </w:p>
    <w:p w:rsidR="000E1C92" w:rsidRPr="00CB69AC" w:rsidRDefault="00F72E4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bookmarkStart w:id="83" w:name="_Ref63872285"/>
      <w:r>
        <w:rPr>
          <w:rFonts w:ascii="Liberation Serif" w:hAnsi="Liberation Serif" w:cs="Times New Roman"/>
          <w:color w:val="000000"/>
          <w:sz w:val="28"/>
          <w:szCs w:val="28"/>
        </w:rPr>
        <w:t xml:space="preserve"> Организация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отказывает в удовлетворении жалобы в следующих случаях:</w:t>
      </w:r>
      <w:bookmarkEnd w:id="83"/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подачи жалобы лицом, полномочия которого не подтверждены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br/>
        <w:t>в порядке, установленном законодательством Российской Федерации;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наличия решения по жалобе, принятого ранее в соответствии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br/>
        <w:t>с требованиями законодательства Российской Федерации</w:t>
      </w:r>
      <w:r>
        <w:rPr>
          <w:rFonts w:ascii="Liberation Serif" w:hAnsi="Liberation Serif" w:cs="Times New Roman"/>
          <w:color w:val="000000"/>
          <w:sz w:val="28"/>
          <w:szCs w:val="28"/>
        </w:rPr>
        <w:t xml:space="preserve"> в отношении того же Заявителя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и по тому же предмету жалобы.</w:t>
      </w:r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F72E45">
        <w:rPr>
          <w:rFonts w:ascii="Liberation Serif" w:hAnsi="Liberation Serif" w:cs="Times New Roman"/>
          <w:color w:val="000000"/>
          <w:sz w:val="28"/>
          <w:szCs w:val="28"/>
        </w:rPr>
        <w:t>Организация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вправе оставить жалобу без ответа в следующих случаях: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F72E45">
        <w:rPr>
          <w:rFonts w:ascii="Liberation Serif" w:hAnsi="Liberation Serif" w:cs="Times New Roman"/>
          <w:color w:val="000000"/>
          <w:sz w:val="28"/>
          <w:szCs w:val="28"/>
        </w:rPr>
        <w:t>Организация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сообщает Заявителю об оставлении жалобы без ответа в течение 3 (Трех) рабочих дней со дня регистрации жалобы.</w:t>
      </w:r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Заявитель вправе обжаловать принятое по жалобе решение в судебном п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орядке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в соответствии с законодательством Российской Федерации.</w:t>
      </w:r>
    </w:p>
    <w:p w:rsidR="000E1C92" w:rsidRPr="00CB69AC" w:rsidRDefault="00145195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6" w:history="1">
        <w:r w:rsidR="000E1C92" w:rsidRPr="00BF2438">
          <w:rPr>
            <w:rStyle w:val="a9"/>
            <w:rFonts w:ascii="Liberation Serif" w:hAnsi="Liberation Serif" w:cs="Times New Roman"/>
            <w:color w:val="000000"/>
            <w:sz w:val="28"/>
            <w:szCs w:val="28"/>
            <w:u w:val="none"/>
          </w:rPr>
          <w:t>статьей 5.63</w:t>
        </w:r>
      </w:hyperlink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Организация обеспечивает: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оснащение мест приема жалоб;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информирование Заявителей о порядке обжалования решений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br/>
        <w:t>и действий (бездействия) Организации, работников Организации посредством размещения информации на стендах в местах предоставления государственных услуг, на официальных сайтах Организации, ЕПГУ;</w:t>
      </w:r>
    </w:p>
    <w:p w:rsidR="000E1C92" w:rsidRPr="00CB69AC" w:rsidRDefault="000E1C92" w:rsidP="000E1C92">
      <w:pPr>
        <w:pStyle w:val="affff8"/>
        <w:numPr>
          <w:ilvl w:val="2"/>
          <w:numId w:val="25"/>
        </w:numPr>
        <w:tabs>
          <w:tab w:val="left" w:pos="1418"/>
          <w:tab w:val="left" w:pos="1560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lastRenderedPageBreak/>
        <w:t>консультирование Заявителей</w:t>
      </w:r>
      <w:r w:rsidR="00145195">
        <w:rPr>
          <w:rFonts w:ascii="Liberation Serif" w:hAnsi="Liberation Serif" w:cs="Times New Roman"/>
          <w:color w:val="000000"/>
          <w:sz w:val="28"/>
          <w:szCs w:val="28"/>
        </w:rPr>
        <w:t xml:space="preserve"> о порядке обжалования решений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и действий (бездействия) Организации, работников Организации, в том числе по телефону, электронной почте, при личном приеме;</w:t>
      </w:r>
    </w:p>
    <w:p w:rsidR="000E1C92" w:rsidRPr="00CB69AC" w:rsidRDefault="00466BA2" w:rsidP="000E1C92">
      <w:pPr>
        <w:pStyle w:val="affff8"/>
        <w:numPr>
          <w:ilvl w:val="1"/>
          <w:numId w:val="25"/>
        </w:numPr>
        <w:tabs>
          <w:tab w:val="left" w:pos="1418"/>
          <w:tab w:val="left" w:pos="2410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7" w:history="1">
        <w:r w:rsidR="000E1C92" w:rsidRPr="00F72E45">
          <w:rPr>
            <w:rStyle w:val="a9"/>
            <w:rFonts w:ascii="Liberation Serif" w:hAnsi="Liberation Serif" w:cs="Times New Roman"/>
            <w:color w:val="000000"/>
            <w:sz w:val="28"/>
            <w:szCs w:val="28"/>
            <w:u w:val="none"/>
          </w:rPr>
          <w:t>Положения</w:t>
        </w:r>
      </w:hyperlink>
      <w:r w:rsidR="000E1C92" w:rsidRPr="00F72E45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вий (бездействия), совершенных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</w:t>
      </w:r>
      <w:r w:rsidR="000E1C92">
        <w:rPr>
          <w:rFonts w:ascii="Liberation Serif" w:hAnsi="Liberation Serif" w:cs="Times New Roman"/>
          <w:color w:val="000000"/>
          <w:sz w:val="28"/>
          <w:szCs w:val="28"/>
        </w:rPr>
        <w:t xml:space="preserve">предоставлении государственных </w:t>
      </w:r>
      <w:r w:rsidR="000E1C92" w:rsidRPr="00CB69AC">
        <w:rPr>
          <w:rFonts w:ascii="Liberation Serif" w:hAnsi="Liberation Serif" w:cs="Times New Roman"/>
          <w:color w:val="000000"/>
          <w:sz w:val="28"/>
          <w:szCs w:val="28"/>
        </w:rPr>
        <w:t>и муниципальных услуг».</w:t>
      </w:r>
    </w:p>
    <w:p w:rsidR="000E1C92" w:rsidRPr="00CB69AC" w:rsidRDefault="000E1C92" w:rsidP="000E1C92">
      <w:pPr>
        <w:ind w:firstLine="709"/>
        <w:rPr>
          <w:rFonts w:ascii="Liberation Serif" w:hAnsi="Liberation Serif"/>
          <w:color w:val="000000"/>
        </w:rPr>
      </w:pPr>
    </w:p>
    <w:p w:rsidR="000E1C92" w:rsidRPr="00CB69AC" w:rsidRDefault="00145195" w:rsidP="000E1C92">
      <w:pPr>
        <w:pStyle w:val="2-"/>
        <w:numPr>
          <w:ilvl w:val="0"/>
          <w:numId w:val="25"/>
        </w:numPr>
        <w:rPr>
          <w:rFonts w:ascii="Liberation Serif" w:hAnsi="Liberation Serif"/>
          <w:color w:val="000000"/>
          <w:sz w:val="28"/>
          <w:szCs w:val="28"/>
        </w:rPr>
      </w:pPr>
      <w:bookmarkStart w:id="84" w:name="__RefHeading___Toc83023818"/>
      <w:bookmarkEnd w:id="84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0E1C92" w:rsidRPr="00CB69AC" w:rsidRDefault="000E1C92" w:rsidP="000E1C92">
      <w:pPr>
        <w:ind w:firstLine="540"/>
        <w:rPr>
          <w:rFonts w:ascii="Liberation Serif" w:hAnsi="Liberation Serif"/>
          <w:b/>
          <w:color w:val="000000"/>
        </w:rPr>
      </w:pP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bookmarkStart w:id="85" w:name="_Ref63872185"/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Жалоба подается в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Организацию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предоставившую Муниципальную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услугу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порядок предоставления которой был нарушен вследствие решений и действий (бездействия)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работника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и рассматривается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Организацией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в порядке, установленном законодательством Российской Федерации.</w:t>
      </w:r>
      <w:bookmarkEnd w:id="85"/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Прием жалоб в письменной форме на бумажном носителе осуществляется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Организацией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в месте, где Заявитель подавал Запрос на получение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нарушение порядка которой обжалуется, либо в месте, где Заявителем получен результат указанной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Муниципальной услуги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Жалоба, поступившая в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Организацию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подлежит регистрации</w:t>
      </w:r>
      <w:r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не позднее следующего рабочего дня со дня ее поступления. 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>Жалоба</w:t>
      </w:r>
      <w:r w:rsidR="00145195">
        <w:rPr>
          <w:rFonts w:ascii="Liberation Serif" w:hAnsi="Liberation Serif" w:cs="Times New Roman"/>
          <w:color w:val="000000"/>
          <w:sz w:val="28"/>
          <w:szCs w:val="28"/>
        </w:rPr>
        <w:t xml:space="preserve"> рассматривается в течение 15 (п</w:t>
      </w:r>
      <w:r>
        <w:rPr>
          <w:rFonts w:ascii="Liberation Serif" w:hAnsi="Liberation Serif" w:cs="Times New Roman"/>
          <w:color w:val="000000"/>
          <w:sz w:val="28"/>
          <w:szCs w:val="28"/>
        </w:rPr>
        <w:t xml:space="preserve">ятнадцати) рабочих дней со дня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ее регистрации (если более короткие сроки рассмотрения жалобы не установлены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Организацией</w:t>
      </w:r>
      <w:r w:rsidRPr="00CB69AC">
        <w:rPr>
          <w:rFonts w:ascii="Liberation Serif" w:hAnsi="Liberation Serif" w:cs="Times New Roman"/>
          <w:sz w:val="28"/>
          <w:szCs w:val="28"/>
        </w:rPr>
        <w:t>)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В случае обжалования отказа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, работника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Организации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</w:t>
      </w:r>
      <w:r w:rsidR="00145195">
        <w:rPr>
          <w:rFonts w:ascii="Liberation Serif" w:hAnsi="Liberation Serif" w:cs="Times New Roman"/>
          <w:color w:val="000000"/>
          <w:sz w:val="28"/>
          <w:szCs w:val="28"/>
        </w:rPr>
        <w:t>а рассматривается в течение 5 (п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яти) рабочих дней со дня ее регистрации.</w:t>
      </w:r>
    </w:p>
    <w:p w:rsidR="000E1C92" w:rsidRPr="00CB69AC" w:rsidRDefault="000E1C92" w:rsidP="00E77BB5">
      <w:pPr>
        <w:pStyle w:val="affff8"/>
        <w:tabs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CB69AC">
        <w:rPr>
          <w:rFonts w:ascii="Liberation Serif" w:hAnsi="Liberation Serif" w:cs="Times New Roman"/>
          <w:color w:val="000000"/>
          <w:sz w:val="28"/>
          <w:szCs w:val="28"/>
        </w:rPr>
        <w:t xml:space="preserve">В случае если жалоба подана Заявителем в </w:t>
      </w:r>
      <w:r w:rsidRPr="00CB69AC">
        <w:rPr>
          <w:rFonts w:ascii="Liberation Serif" w:eastAsia="Times New Roman" w:hAnsi="Liberation Serif" w:cs="Times New Roman"/>
          <w:color w:val="000000"/>
          <w:sz w:val="28"/>
          <w:szCs w:val="28"/>
        </w:rPr>
        <w:t>Организацию</w:t>
      </w:r>
      <w:r>
        <w:rPr>
          <w:rFonts w:ascii="Liberation Serif" w:hAnsi="Liberation Serif" w:cs="Times New Roman"/>
          <w:color w:val="000000"/>
          <w:sz w:val="28"/>
          <w:szCs w:val="28"/>
        </w:rPr>
        <w:t xml:space="preserve">, в компетенцию которого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не входит принятие р</w:t>
      </w:r>
      <w:r w:rsidR="00145195">
        <w:rPr>
          <w:rFonts w:ascii="Liberation Serif" w:hAnsi="Liberation Serif" w:cs="Times New Roman"/>
          <w:color w:val="000000"/>
          <w:sz w:val="28"/>
          <w:szCs w:val="28"/>
        </w:rPr>
        <w:t>ешения по жалобе, в течение 3 (т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рех) рабочих дней со дня регистрации такой жалобы она направляется в уполномоченный на ее рассмотрени</w:t>
      </w:r>
      <w:r>
        <w:rPr>
          <w:rFonts w:ascii="Liberation Serif" w:hAnsi="Liberation Serif" w:cs="Times New Roman"/>
          <w:color w:val="000000"/>
          <w:sz w:val="28"/>
          <w:szCs w:val="28"/>
        </w:rPr>
        <w:t xml:space="preserve">е государственный орган, о чем </w:t>
      </w:r>
      <w:r w:rsidRPr="00CB69AC">
        <w:rPr>
          <w:rFonts w:ascii="Liberation Serif" w:hAnsi="Liberation Serif" w:cs="Times New Roman"/>
          <w:color w:val="000000"/>
          <w:sz w:val="28"/>
          <w:szCs w:val="28"/>
        </w:rPr>
        <w:t>в письменной форме информируется Заявитель.</w:t>
      </w:r>
    </w:p>
    <w:p w:rsidR="00E77BB5" w:rsidRPr="00E77BB5" w:rsidRDefault="000E1C92" w:rsidP="00E77BB5">
      <w:pPr>
        <w:pStyle w:val="affff8"/>
        <w:tabs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E77BB5">
        <w:rPr>
          <w:rFonts w:ascii="Liberation Serif" w:hAnsi="Liberation Serif" w:cs="Times New Roman"/>
          <w:color w:val="000000"/>
          <w:sz w:val="28"/>
          <w:szCs w:val="28"/>
        </w:rPr>
        <w:lastRenderedPageBreak/>
        <w:t>При этом срок рассмотрения жалобы исчисляется со дня регистрации жалобы в уполномоченном на ее рассмотрение государственном органе.</w:t>
      </w:r>
    </w:p>
    <w:p w:rsidR="00E77BB5" w:rsidRPr="00E77BB5" w:rsidRDefault="00E77BB5" w:rsidP="00E77BB5">
      <w:pPr>
        <w:pStyle w:val="affff8"/>
        <w:tabs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E77BB5">
        <w:rPr>
          <w:rFonts w:ascii="Liberation Serif" w:hAnsi="Liberation Serif"/>
          <w:color w:val="000000"/>
          <w:sz w:val="28"/>
          <w:szCs w:val="28"/>
        </w:rPr>
        <w:t>29.6</w:t>
      </w:r>
      <w:r w:rsidR="007E7FC4" w:rsidRPr="00E77BB5">
        <w:rPr>
          <w:rFonts w:ascii="Liberation Serif" w:hAnsi="Liberation Serif"/>
          <w:color w:val="000000"/>
          <w:sz w:val="28"/>
          <w:szCs w:val="28"/>
        </w:rPr>
        <w:t>. В случае обжалования решений и действий (бездействия)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 жалоба подается для рассмотрения в многофункциональный центр предоставления государственных и муниципальных услуг в филиал, где заявитель подавал заявление и документы для предоставления муниципальной услуги в письменной форме на бумажном носителе, в том числе при личном приеме заявителя, в электронной форме, по почте.</w:t>
      </w:r>
    </w:p>
    <w:p w:rsidR="007E7FC4" w:rsidRPr="00E77BB5" w:rsidRDefault="007E7FC4" w:rsidP="00E77BB5">
      <w:pPr>
        <w:pStyle w:val="affff8"/>
        <w:tabs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E77BB5">
        <w:rPr>
          <w:rFonts w:ascii="Liberation Serif" w:hAnsi="Liberation Serif"/>
          <w:color w:val="000000"/>
          <w:sz w:val="28"/>
          <w:szCs w:val="28"/>
        </w:rPr>
        <w:t>Жалобу на решения и действия (бездействие)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(далее - учредитель многофункционального центра), в письменной форме на бумажном носителе, в том числе при личном приеме заявителя, в электронной форме, по почте или через многофункциональный центр предоставления государственных и муниципальных услуг.</w:t>
      </w:r>
    </w:p>
    <w:p w:rsidR="007E7FC4" w:rsidRDefault="007E7FC4" w:rsidP="000E1C92">
      <w:pPr>
        <w:pStyle w:val="affff8"/>
        <w:tabs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:rsidR="007E7FC4" w:rsidRPr="00CB69AC" w:rsidRDefault="007E7FC4" w:rsidP="000E1C92">
      <w:pPr>
        <w:pStyle w:val="affff8"/>
        <w:tabs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</w:rPr>
      </w:pPr>
    </w:p>
    <w:p w:rsidR="000E1C92" w:rsidRPr="00CB69AC" w:rsidRDefault="00145195" w:rsidP="000E1C92">
      <w:pPr>
        <w:pStyle w:val="2-"/>
        <w:numPr>
          <w:ilvl w:val="0"/>
          <w:numId w:val="25"/>
        </w:numPr>
        <w:rPr>
          <w:rFonts w:ascii="Liberation Serif" w:hAnsi="Liberation Serif"/>
          <w:color w:val="000000"/>
          <w:sz w:val="28"/>
          <w:szCs w:val="28"/>
        </w:rPr>
      </w:pPr>
      <w:bookmarkStart w:id="86" w:name="__RefHeading___Toc83023819"/>
      <w:bookmarkEnd w:id="86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 xml:space="preserve">Способы информирования Заявителей о порядке подачи </w:t>
      </w:r>
      <w:r w:rsidR="000E1C92" w:rsidRPr="00CB69AC">
        <w:rPr>
          <w:rFonts w:ascii="Liberation Serif" w:hAnsi="Liberation Serif"/>
          <w:sz w:val="28"/>
          <w:szCs w:val="28"/>
        </w:rPr>
        <w:br/>
        <w:t>и рассмотрения жалобы, в том числе с использованием ЕПГУ</w:t>
      </w:r>
    </w:p>
    <w:p w:rsidR="000E1C92" w:rsidRPr="00CB69AC" w:rsidRDefault="000E1C92" w:rsidP="000E1C92">
      <w:pPr>
        <w:widowControl w:val="0"/>
        <w:jc w:val="center"/>
        <w:rPr>
          <w:rFonts w:ascii="Liberation Serif" w:hAnsi="Liberation Serif"/>
          <w:color w:val="000000"/>
        </w:rPr>
      </w:pPr>
    </w:p>
    <w:p w:rsidR="000E1C92" w:rsidRPr="00CB69AC" w:rsidRDefault="000E1C92" w:rsidP="000E1C92">
      <w:pPr>
        <w:pStyle w:val="affff8"/>
        <w:widowControl w:val="0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Заявители информируются о порядке подачи и рассмотрении жалобы, </w:t>
      </w:r>
      <w:r w:rsidRPr="00CB69AC">
        <w:rPr>
          <w:rFonts w:ascii="Liberation Serif" w:hAnsi="Liberation Serif" w:cs="Times New Roman"/>
          <w:sz w:val="28"/>
          <w:szCs w:val="28"/>
        </w:rPr>
        <w:br/>
        <w:t xml:space="preserve">в том числе с использованием ЕПГУ способами, предусмотренными подразделом </w:t>
      </w:r>
      <w:r w:rsidR="00145195" w:rsidRPr="00145195">
        <w:rPr>
          <w:rFonts w:ascii="Liberation Serif" w:hAnsi="Liberation Serif"/>
          <w:sz w:val="28"/>
          <w:szCs w:val="28"/>
        </w:rPr>
        <w:t>3</w:t>
      </w:r>
      <w:r w:rsidRPr="00CB69AC">
        <w:rPr>
          <w:rFonts w:ascii="Liberation Serif" w:hAnsi="Liberation Serif" w:cs="Times New Roman"/>
          <w:sz w:val="28"/>
          <w:szCs w:val="28"/>
        </w:rPr>
        <w:t xml:space="preserve"> настоящего Административного регламента.</w:t>
      </w:r>
    </w:p>
    <w:p w:rsidR="000E1C92" w:rsidRPr="00CB69AC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/>
          <w:b/>
          <w:color w:val="FFC000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 xml:space="preserve">Информация, указанная в разделе </w:t>
      </w:r>
      <w:r w:rsidRPr="00CB69AC">
        <w:rPr>
          <w:rFonts w:ascii="Liberation Serif" w:hAnsi="Liberation Serif" w:cs="Times New Roman"/>
          <w:sz w:val="28"/>
          <w:szCs w:val="28"/>
          <w:lang w:val="en-US"/>
        </w:rPr>
        <w:t>V</w:t>
      </w:r>
      <w:r w:rsidRPr="00CB69AC">
        <w:rPr>
          <w:rFonts w:ascii="Liberation Serif" w:hAnsi="Liberation Serif" w:cs="Times New Roman"/>
          <w:sz w:val="28"/>
          <w:szCs w:val="28"/>
        </w:rPr>
        <w:t xml:space="preserve"> настоящего Административного регламента, подлежит обязательному размещению на ЕПГУ, официальном сайте </w:t>
      </w:r>
      <w:r w:rsidRPr="00CB69AC">
        <w:rPr>
          <w:rFonts w:ascii="Liberation Serif" w:eastAsia="Times New Roman" w:hAnsi="Liberation Serif" w:cs="Times New Roman"/>
          <w:sz w:val="28"/>
          <w:szCs w:val="28"/>
        </w:rPr>
        <w:t>Организации</w:t>
      </w:r>
      <w:r>
        <w:rPr>
          <w:rFonts w:ascii="Liberation Serif" w:hAnsi="Liberation Serif" w:cs="Times New Roman"/>
          <w:sz w:val="28"/>
          <w:szCs w:val="28"/>
        </w:rPr>
        <w:t xml:space="preserve">, а также </w:t>
      </w:r>
      <w:r w:rsidRPr="00CB69AC">
        <w:rPr>
          <w:rFonts w:ascii="Liberation Serif" w:hAnsi="Liberation Serif" w:cs="Times New Roman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субъекта Российской Федерации «Реестр государственных и муниципальных услуг (функций) субъекта Российской Федерации».</w:t>
      </w:r>
    </w:p>
    <w:p w:rsidR="000E1C92" w:rsidRPr="00CB69AC" w:rsidRDefault="000E1C92" w:rsidP="000E1C92">
      <w:pPr>
        <w:jc w:val="center"/>
        <w:rPr>
          <w:rFonts w:ascii="Liberation Serif" w:hAnsi="Liberation Serif"/>
          <w:b/>
          <w:color w:val="FFC000"/>
        </w:rPr>
      </w:pPr>
    </w:p>
    <w:p w:rsidR="000E1C92" w:rsidRPr="00CB69AC" w:rsidRDefault="00145195" w:rsidP="000E1C92">
      <w:pPr>
        <w:pStyle w:val="2-"/>
        <w:numPr>
          <w:ilvl w:val="0"/>
          <w:numId w:val="25"/>
        </w:numPr>
        <w:rPr>
          <w:rFonts w:ascii="Liberation Serif" w:hAnsi="Liberation Serif"/>
          <w:color w:val="000000"/>
          <w:sz w:val="28"/>
          <w:szCs w:val="28"/>
        </w:rPr>
      </w:pPr>
      <w:bookmarkStart w:id="87" w:name="__RefHeading___Toc83023820"/>
      <w:bookmarkEnd w:id="87"/>
      <w:r>
        <w:rPr>
          <w:rFonts w:ascii="Liberation Serif" w:hAnsi="Liberation Serif"/>
          <w:sz w:val="28"/>
          <w:szCs w:val="28"/>
        </w:rPr>
        <w:t xml:space="preserve"> </w:t>
      </w:r>
      <w:r w:rsidR="000E1C92" w:rsidRPr="00CB69AC">
        <w:rPr>
          <w:rFonts w:ascii="Liberation Serif" w:hAnsi="Liberation Serif"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Организации, работников Организации</w:t>
      </w:r>
    </w:p>
    <w:p w:rsidR="000E1C92" w:rsidRPr="00CB69AC" w:rsidRDefault="000E1C92" w:rsidP="000E1C92">
      <w:pPr>
        <w:tabs>
          <w:tab w:val="left" w:pos="6015"/>
        </w:tabs>
        <w:ind w:firstLine="6015"/>
        <w:rPr>
          <w:rFonts w:ascii="Liberation Serif" w:hAnsi="Liberation Serif"/>
          <w:b/>
          <w:color w:val="000000"/>
        </w:rPr>
      </w:pPr>
    </w:p>
    <w:p w:rsidR="00BF2438" w:rsidRPr="00BF2438" w:rsidRDefault="000E1C92" w:rsidP="000E1C92">
      <w:pPr>
        <w:pStyle w:val="affff8"/>
        <w:numPr>
          <w:ilvl w:val="1"/>
          <w:numId w:val="25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CB69AC">
        <w:rPr>
          <w:rFonts w:ascii="Liberation Serif" w:hAnsi="Liberation Serif" w:cs="Times New Roman"/>
          <w:sz w:val="28"/>
          <w:szCs w:val="28"/>
        </w:rPr>
        <w:t>Досудебный (внесудебный) порядок обжалования действий (бездействия) и (или) решений, принятых в ходе представления Муниципальной услуги, осуществляется с соблюдением требований</w:t>
      </w:r>
      <w:r w:rsidR="00BF2438">
        <w:rPr>
          <w:rFonts w:ascii="Liberation Serif" w:hAnsi="Liberation Serif" w:cs="Times New Roman"/>
          <w:sz w:val="28"/>
          <w:szCs w:val="28"/>
        </w:rPr>
        <w:t>:</w:t>
      </w:r>
    </w:p>
    <w:p w:rsidR="00BF2438" w:rsidRPr="00BF2438" w:rsidRDefault="00BF2438" w:rsidP="00BF2438">
      <w:pPr>
        <w:tabs>
          <w:tab w:val="left" w:pos="1418"/>
          <w:tab w:val="left" w:pos="1843"/>
        </w:tabs>
        <w:ind w:firstLine="709"/>
        <w:jc w:val="both"/>
        <w:rPr>
          <w:rFonts w:ascii="Liberation Serif" w:hAnsi="Liberation Serif"/>
        </w:rPr>
      </w:pPr>
      <w:r w:rsidRPr="00BF2438">
        <w:rPr>
          <w:rFonts w:ascii="Liberation Serif" w:hAnsi="Liberation Serif"/>
        </w:rPr>
        <w:t>Статьи 11.1-11.3 Федерального закона от 27.07.2010 № 210-ФЗ «Об организации предоставления государственных и муниципальных услуг»;</w:t>
      </w:r>
    </w:p>
    <w:p w:rsidR="00BF2438" w:rsidRPr="00BF2438" w:rsidRDefault="00BF2438" w:rsidP="00BF2438">
      <w:pPr>
        <w:tabs>
          <w:tab w:val="left" w:pos="1418"/>
          <w:tab w:val="left" w:pos="1843"/>
        </w:tabs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Постановления</w:t>
      </w:r>
      <w:r w:rsidRPr="00BF2438">
        <w:rPr>
          <w:rFonts w:ascii="Liberation Serif" w:hAnsi="Liberation Serif"/>
        </w:rPr>
        <w:t xml:space="preserve"> Правительства Свердловской области от 22.11.2018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</w:t>
      </w:r>
      <w:r w:rsidRPr="00BF2438">
        <w:rPr>
          <w:rFonts w:ascii="Liberation Serif" w:hAnsi="Liberation Serif"/>
        </w:rPr>
        <w:lastRenderedPageBreak/>
        <w:t>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работников»;</w:t>
      </w:r>
    </w:p>
    <w:p w:rsidR="00BF2438" w:rsidRPr="00BF2438" w:rsidRDefault="00BF2438" w:rsidP="00BF2438">
      <w:pPr>
        <w:tabs>
          <w:tab w:val="left" w:pos="1418"/>
          <w:tab w:val="left" w:pos="1843"/>
        </w:tabs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Постановления</w:t>
      </w:r>
      <w:r w:rsidRPr="00BF2438">
        <w:rPr>
          <w:rFonts w:ascii="Liberation Serif" w:hAnsi="Liberation Serif"/>
        </w:rPr>
        <w:t xml:space="preserve">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работников»;</w:t>
      </w:r>
    </w:p>
    <w:p w:rsidR="00BF2438" w:rsidRPr="00BF2438" w:rsidRDefault="004333D4" w:rsidP="00BF2438">
      <w:pPr>
        <w:tabs>
          <w:tab w:val="left" w:pos="1418"/>
          <w:tab w:val="left" w:pos="1843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Постановления</w:t>
      </w:r>
      <w:r w:rsidR="00BF2438" w:rsidRPr="00BF2438">
        <w:rPr>
          <w:rFonts w:ascii="Liberation Serif" w:hAnsi="Liberation Serif"/>
        </w:rPr>
        <w:t xml:space="preserve"> Главы Каменского городского округа от 31.03.2016 г. № 62 «О назначении ответственных лиц за прием и обработку жалоб с использованием Федеральной государственной информационной системы «Досудебное обжалование».</w:t>
      </w:r>
    </w:p>
    <w:p w:rsidR="00BF2438" w:rsidRPr="00BF2438" w:rsidRDefault="00BF2438" w:rsidP="00BF2438">
      <w:pPr>
        <w:tabs>
          <w:tab w:val="left" w:pos="1418"/>
          <w:tab w:val="left" w:pos="1843"/>
        </w:tabs>
        <w:ind w:firstLine="709"/>
        <w:jc w:val="both"/>
        <w:rPr>
          <w:rFonts w:ascii="Liberation Serif" w:hAnsi="Liberation Serif"/>
        </w:rPr>
        <w:sectPr w:rsidR="00BF2438" w:rsidRPr="00BF2438" w:rsidSect="00C0672C">
          <w:headerReference w:type="default" r:id="rId18"/>
          <w:footerReference w:type="default" r:id="rId19"/>
          <w:pgSz w:w="11906" w:h="16838"/>
          <w:pgMar w:top="1134" w:right="567" w:bottom="1134" w:left="1418" w:header="158" w:footer="720" w:gutter="0"/>
          <w:cols w:space="720"/>
          <w:titlePg/>
          <w:docGrid w:linePitch="600" w:charSpace="24576"/>
        </w:sectPr>
      </w:pPr>
      <w:r w:rsidRPr="00BF2438">
        <w:rPr>
          <w:rFonts w:ascii="Liberation Serif" w:hAnsi="Liberation Serif"/>
        </w:rPr>
        <w:t>Полная информация о порядке подачи и рассмотрении жалобы на решения и действия (бездействие) уполномоченного органа, предоставляющего муниципальную услугу, его должностных лиц, муниципальных служащих и специалистов, сотрудников в подведомственных организациях уполномоченного органа размещена в разделе «Дополнительная информация» на Едином портале соответствующей муниципальной услуги по адресу https://gosuslugi.ru.</w:t>
      </w:r>
    </w:p>
    <w:p w:rsidR="00675F69" w:rsidRDefault="00675F69" w:rsidP="0006182C"/>
    <w:sectPr w:rsidR="00675F69" w:rsidSect="000E1C92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5F" w:rsidRDefault="00AD215F" w:rsidP="000E1C92">
      <w:r>
        <w:separator/>
      </w:r>
    </w:p>
  </w:endnote>
  <w:endnote w:type="continuationSeparator" w:id="0">
    <w:p w:rsidR="00AD215F" w:rsidRDefault="00AD215F" w:rsidP="000E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BB5" w:rsidRDefault="00E77BB5">
    <w:pPr>
      <w:pStyle w:val="affa"/>
      <w:jc w:val="center"/>
    </w:pPr>
  </w:p>
  <w:p w:rsidR="00E77BB5" w:rsidRDefault="00E77BB5">
    <w:pPr>
      <w:widowControl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5F" w:rsidRDefault="00AD215F" w:rsidP="000E1C92">
      <w:r>
        <w:separator/>
      </w:r>
    </w:p>
  </w:footnote>
  <w:footnote w:type="continuationSeparator" w:id="0">
    <w:p w:rsidR="00AD215F" w:rsidRDefault="00AD215F" w:rsidP="000E1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77617"/>
      <w:docPartObj>
        <w:docPartGallery w:val="Page Numbers (Top of Page)"/>
        <w:docPartUnique/>
      </w:docPartObj>
    </w:sdtPr>
    <w:sdtEndPr/>
    <w:sdtContent>
      <w:p w:rsidR="00E77BB5" w:rsidRDefault="00E77BB5">
        <w:pPr>
          <w:pStyle w:val="aff4"/>
          <w:jc w:val="center"/>
        </w:pPr>
      </w:p>
      <w:p w:rsidR="00E77BB5" w:rsidRDefault="00AD215F">
        <w:pPr>
          <w:pStyle w:val="af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333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E77BB5" w:rsidRDefault="00E77BB5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kern w:val="1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bCs/>
        <w:kern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kern w:val="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kern w:val="1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kern w:val="1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kern w:val="1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kern w:val="1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kern w:val="1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kern w:val="1"/>
        <w:sz w:val="24"/>
        <w:szCs w:val="24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</w:abstractNum>
  <w:abstractNum w:abstractNumId="4">
    <w:nsid w:val="00000005"/>
    <w:multiLevelType w:val="multilevel"/>
    <w:tmpl w:val="D5BE9B06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rFonts w:ascii="Liberation Serif" w:hAnsi="Liberation Serif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5">
    <w:nsid w:val="00000006"/>
    <w:multiLevelType w:val="multilevel"/>
    <w:tmpl w:val="84EAA4A2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rFonts w:ascii="Liberation Serif" w:hAnsi="Liberation Serif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  <w:kern w:val="1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24" w:hanging="540"/>
      </w:pPr>
      <w:rPr>
        <w:rFonts w:hint="default"/>
        <w:kern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kern w:val="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hint="default"/>
        <w:kern w:val="1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hint="default"/>
        <w:kern w:val="1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hint="default"/>
        <w:kern w:val="1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hint="default"/>
        <w:kern w:val="1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hint="default"/>
        <w:kern w:val="1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hint="default"/>
        <w:kern w:val="1"/>
        <w:sz w:val="24"/>
        <w:szCs w:val="24"/>
      </w:rPr>
    </w:lvl>
  </w:abstractNum>
  <w:abstractNum w:abstractNumId="7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0000000B"/>
    <w:multiLevelType w:val="multilevel"/>
    <w:tmpl w:val="FF0037D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Liberation Serif" w:hAnsi="Liberation Serif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Liberation Serif" w:hAnsi="Liberation Serif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>
    <w:nsid w:val="0000000C"/>
    <w:multiLevelType w:val="multilevel"/>
    <w:tmpl w:val="0000000C"/>
    <w:name w:val="WW8Num15"/>
    <w:lvl w:ilvl="0">
      <w:start w:val="2"/>
      <w:numFmt w:val="decimal"/>
      <w:lvlText w:val="%1."/>
      <w:lvlJc w:val="left"/>
      <w:pPr>
        <w:tabs>
          <w:tab w:val="num" w:pos="0"/>
        </w:tabs>
        <w:ind w:left="460" w:hanging="460"/>
      </w:pPr>
      <w:rPr>
        <w:rFonts w:hint="default"/>
        <w:kern w:val="1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470" w:hanging="460"/>
      </w:pPr>
      <w:rPr>
        <w:rFonts w:hint="default"/>
        <w:kern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40" w:hanging="720"/>
      </w:pPr>
      <w:rPr>
        <w:rFonts w:hint="default"/>
        <w:kern w:val="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50" w:hanging="720"/>
      </w:pPr>
      <w:rPr>
        <w:rFonts w:hint="default"/>
        <w:kern w:val="1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20" w:hanging="1080"/>
      </w:pPr>
      <w:rPr>
        <w:rFonts w:hint="default"/>
        <w:kern w:val="1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30" w:hanging="1080"/>
      </w:pPr>
      <w:rPr>
        <w:rFonts w:hint="default"/>
        <w:kern w:val="1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00" w:hanging="1440"/>
      </w:pPr>
      <w:rPr>
        <w:rFonts w:hint="default"/>
        <w:kern w:val="1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10" w:hanging="1440"/>
      </w:pPr>
      <w:rPr>
        <w:rFonts w:hint="default"/>
        <w:kern w:val="1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80" w:hanging="1800"/>
      </w:pPr>
      <w:rPr>
        <w:rFonts w:hint="default"/>
        <w:kern w:val="1"/>
        <w:sz w:val="24"/>
        <w:szCs w:val="24"/>
      </w:rPr>
    </w:lvl>
  </w:abstractNum>
  <w:abstractNum w:abstractNumId="12">
    <w:nsid w:val="0000000D"/>
    <w:multiLevelType w:val="multilevel"/>
    <w:tmpl w:val="18C0EA4E"/>
    <w:name w:val="WW8Num16"/>
    <w:lvl w:ilvl="0">
      <w:start w:val="10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rFonts w:ascii="Liberation Serif" w:hAnsi="Liberation Serif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ascii="Liberation Serif" w:hAnsi="Liberation Serif" w:cs="Times New Roman" w:hint="default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13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>
    <w:nsid w:val="0000000F"/>
    <w:multiLevelType w:val="multilevel"/>
    <w:tmpl w:val="CDE666B2"/>
    <w:name w:val="WW8Num18"/>
    <w:lvl w:ilvl="0">
      <w:start w:val="6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rFonts w:ascii="Liberation Serif" w:hAnsi="Liberation Serif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  <w:sz w:val="24"/>
        <w:szCs w:val="24"/>
      </w:rPr>
    </w:lvl>
  </w:abstractNum>
  <w:abstractNum w:abstractNumId="15">
    <w:nsid w:val="00000010"/>
    <w:multiLevelType w:val="multilevel"/>
    <w:tmpl w:val="00000010"/>
    <w:name w:val="WW8Num19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  <w:kern w:val="1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550" w:hanging="540"/>
      </w:pPr>
      <w:rPr>
        <w:rFonts w:hint="default"/>
        <w:kern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kern w:val="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50" w:hanging="720"/>
      </w:pPr>
      <w:rPr>
        <w:rFonts w:hint="default"/>
        <w:kern w:val="1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20" w:hanging="1080"/>
      </w:pPr>
      <w:rPr>
        <w:rFonts w:hint="default"/>
        <w:kern w:val="1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30" w:hanging="1080"/>
      </w:pPr>
      <w:rPr>
        <w:rFonts w:hint="default"/>
        <w:kern w:val="1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00" w:hanging="1440"/>
      </w:pPr>
      <w:rPr>
        <w:rFonts w:hint="default"/>
        <w:kern w:val="1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10" w:hanging="1440"/>
      </w:pPr>
      <w:rPr>
        <w:rFonts w:hint="default"/>
        <w:kern w:val="1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80" w:hanging="1800"/>
      </w:pPr>
      <w:rPr>
        <w:rFonts w:hint="default"/>
        <w:kern w:val="1"/>
        <w:sz w:val="24"/>
        <w:szCs w:val="24"/>
      </w:rPr>
    </w:lvl>
  </w:abstractNum>
  <w:abstractNum w:abstractNumId="16">
    <w:nsid w:val="00000011"/>
    <w:multiLevelType w:val="multilevel"/>
    <w:tmpl w:val="1DD01E36"/>
    <w:name w:val="WW8Num20"/>
    <w:lvl w:ilvl="0">
      <w:start w:val="12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Liberation Serif" w:hAnsi="Liberation Serif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rFonts w:ascii="Liberation Serif" w:hAnsi="Liberation Serif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ascii="Liberation Serif" w:eastAsia="Times New Roman" w:hAnsi="Liberation Serif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17">
    <w:nsid w:val="00000012"/>
    <w:multiLevelType w:val="multilevel"/>
    <w:tmpl w:val="A3440A04"/>
    <w:name w:val="WW8Num21"/>
    <w:lvl w:ilvl="0">
      <w:start w:val="7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rFonts w:ascii="Liberation Serif" w:hAnsi="Liberation Serif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18">
    <w:nsid w:val="00000013"/>
    <w:multiLevelType w:val="multilevel"/>
    <w:tmpl w:val="60B22762"/>
    <w:name w:val="WW8Num2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Liberation Serif" w:hAnsi="Liberation Serif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>
    <w:nsid w:val="00000014"/>
    <w:multiLevelType w:val="singleLevel"/>
    <w:tmpl w:val="00000014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</w:rPr>
    </w:lvl>
  </w:abstractNum>
  <w:abstractNum w:abstractNumId="20">
    <w:nsid w:val="00000015"/>
    <w:multiLevelType w:val="multilevel"/>
    <w:tmpl w:val="00000015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141"/>
        </w:tabs>
        <w:ind w:left="1429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21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22">
    <w:nsid w:val="00000017"/>
    <w:multiLevelType w:val="multi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080" w:hanging="36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42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49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6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63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70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  <w:rPr>
        <w:rFonts w:hint="default"/>
      </w:rPr>
    </w:lvl>
  </w:abstractNum>
  <w:abstractNum w:abstractNumId="24">
    <w:nsid w:val="00000019"/>
    <w:multiLevelType w:val="multilevel"/>
    <w:tmpl w:val="1B4C710E"/>
    <w:name w:val="WW8Num28"/>
    <w:lvl w:ilvl="0">
      <w:start w:val="17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Liberation Serif" w:hAnsi="Liberation Serif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"/>
        </w:tabs>
        <w:ind w:left="1571" w:hanging="720"/>
      </w:pPr>
      <w:rPr>
        <w:rFonts w:ascii="Liberation Serif" w:hAnsi="Liberation Serif" w:cs="Times New Roman" w:hint="default"/>
        <w:b w:val="0"/>
        <w:i w:val="0"/>
        <w:color w:val="auto"/>
        <w:kern w:val="1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ascii="Liberation Serif" w:eastAsia="Times New Roman" w:hAnsi="Liberation Serif" w:cs="Times New Roman" w:hint="default"/>
        <w:b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eastAsia="Times New Roman" w:hint="default"/>
        <w:b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eastAsia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eastAsia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eastAsia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eastAsia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eastAsia="Times New Roman" w:hint="default"/>
        <w:sz w:val="24"/>
        <w:szCs w:val="24"/>
      </w:rPr>
    </w:lvl>
  </w:abstractNum>
  <w:abstractNum w:abstractNumId="25">
    <w:nsid w:val="0000001A"/>
    <w:multiLevelType w:val="multilevel"/>
    <w:tmpl w:val="7F6A9312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Liberation Serif" w:hAnsi="Liberation Serif" w:cs="Times New Roman"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Liberation Serif" w:hAnsi="Liberation Serif" w:cs="Times New Roman" w:hint="default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26">
    <w:nsid w:val="0000001B"/>
    <w:multiLevelType w:val="multilevel"/>
    <w:tmpl w:val="2424D340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rFonts w:ascii="Liberation Serif" w:hAnsi="Liberation Serif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27">
    <w:nsid w:val="0000001C"/>
    <w:multiLevelType w:val="multilevel"/>
    <w:tmpl w:val="9C90AAF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Liberation Serif" w:hAnsi="Liberation Serif"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Liberation Serif" w:eastAsia="Times New Roman" w:hAnsi="Liberation Serif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hint="default"/>
      </w:rPr>
    </w:lvl>
  </w:abstractNum>
  <w:abstractNum w:abstractNumId="29">
    <w:nsid w:val="13462A16"/>
    <w:multiLevelType w:val="hybridMultilevel"/>
    <w:tmpl w:val="C12C6CE4"/>
    <w:lvl w:ilvl="0" w:tplc="378659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C92"/>
    <w:rsid w:val="0000290C"/>
    <w:rsid w:val="00030BDE"/>
    <w:rsid w:val="0006182C"/>
    <w:rsid w:val="000669CC"/>
    <w:rsid w:val="000E1C92"/>
    <w:rsid w:val="0011480F"/>
    <w:rsid w:val="001268F2"/>
    <w:rsid w:val="00141A43"/>
    <w:rsid w:val="00145195"/>
    <w:rsid w:val="00147898"/>
    <w:rsid w:val="001B3E8A"/>
    <w:rsid w:val="00203702"/>
    <w:rsid w:val="0020432F"/>
    <w:rsid w:val="0021452B"/>
    <w:rsid w:val="0022144C"/>
    <w:rsid w:val="00222998"/>
    <w:rsid w:val="00232D51"/>
    <w:rsid w:val="002762D5"/>
    <w:rsid w:val="003100F6"/>
    <w:rsid w:val="0037615C"/>
    <w:rsid w:val="00392E3C"/>
    <w:rsid w:val="00396DF5"/>
    <w:rsid w:val="00413D5D"/>
    <w:rsid w:val="0041710F"/>
    <w:rsid w:val="0043059E"/>
    <w:rsid w:val="004324B1"/>
    <w:rsid w:val="004333D4"/>
    <w:rsid w:val="00466BA2"/>
    <w:rsid w:val="004A0EB7"/>
    <w:rsid w:val="004B4D16"/>
    <w:rsid w:val="004C7E15"/>
    <w:rsid w:val="00556F52"/>
    <w:rsid w:val="005742E5"/>
    <w:rsid w:val="005B3BE7"/>
    <w:rsid w:val="00644BEE"/>
    <w:rsid w:val="00675F69"/>
    <w:rsid w:val="006B6BFB"/>
    <w:rsid w:val="006C2862"/>
    <w:rsid w:val="006E75C7"/>
    <w:rsid w:val="007021D5"/>
    <w:rsid w:val="00732297"/>
    <w:rsid w:val="0074005D"/>
    <w:rsid w:val="007444CC"/>
    <w:rsid w:val="007677E2"/>
    <w:rsid w:val="00792A99"/>
    <w:rsid w:val="007E7FC4"/>
    <w:rsid w:val="007F0D32"/>
    <w:rsid w:val="007F5F2A"/>
    <w:rsid w:val="00855068"/>
    <w:rsid w:val="008671B3"/>
    <w:rsid w:val="00874C1E"/>
    <w:rsid w:val="008B0FF1"/>
    <w:rsid w:val="008C1EF2"/>
    <w:rsid w:val="008F0333"/>
    <w:rsid w:val="00911057"/>
    <w:rsid w:val="00914C96"/>
    <w:rsid w:val="00953026"/>
    <w:rsid w:val="009B07AB"/>
    <w:rsid w:val="009D33E1"/>
    <w:rsid w:val="009D343C"/>
    <w:rsid w:val="009D706D"/>
    <w:rsid w:val="00A010B7"/>
    <w:rsid w:val="00A014FE"/>
    <w:rsid w:val="00A136EB"/>
    <w:rsid w:val="00A237F1"/>
    <w:rsid w:val="00A9049E"/>
    <w:rsid w:val="00AB0A66"/>
    <w:rsid w:val="00AB3187"/>
    <w:rsid w:val="00AD215F"/>
    <w:rsid w:val="00AE3773"/>
    <w:rsid w:val="00B946D1"/>
    <w:rsid w:val="00B97174"/>
    <w:rsid w:val="00BB2C3C"/>
    <w:rsid w:val="00BC1211"/>
    <w:rsid w:val="00BC4BFD"/>
    <w:rsid w:val="00BE4275"/>
    <w:rsid w:val="00BF2438"/>
    <w:rsid w:val="00C03EBF"/>
    <w:rsid w:val="00C0672C"/>
    <w:rsid w:val="00C21F06"/>
    <w:rsid w:val="00C372B7"/>
    <w:rsid w:val="00C957E7"/>
    <w:rsid w:val="00CF770B"/>
    <w:rsid w:val="00D244EA"/>
    <w:rsid w:val="00D6138E"/>
    <w:rsid w:val="00D84079"/>
    <w:rsid w:val="00D90139"/>
    <w:rsid w:val="00D956AB"/>
    <w:rsid w:val="00E41FCA"/>
    <w:rsid w:val="00E4203A"/>
    <w:rsid w:val="00E45ED0"/>
    <w:rsid w:val="00E77BB5"/>
    <w:rsid w:val="00EA1A89"/>
    <w:rsid w:val="00F128B7"/>
    <w:rsid w:val="00F30D37"/>
    <w:rsid w:val="00F40180"/>
    <w:rsid w:val="00F532C6"/>
    <w:rsid w:val="00F5484C"/>
    <w:rsid w:val="00F60EEB"/>
    <w:rsid w:val="00F72E45"/>
    <w:rsid w:val="00F82D01"/>
    <w:rsid w:val="00FA5D02"/>
    <w:rsid w:val="00FB34B1"/>
    <w:rsid w:val="00FE267B"/>
    <w:rsid w:val="00FE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0E1C9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0E1C92"/>
    <w:pPr>
      <w:keepNext/>
      <w:tabs>
        <w:tab w:val="num" w:pos="432"/>
      </w:tabs>
      <w:ind w:left="432" w:hanging="432"/>
      <w:jc w:val="right"/>
      <w:outlineLvl w:val="0"/>
    </w:pPr>
    <w:rPr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0E1C92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0E1C92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1C92"/>
    <w:pPr>
      <w:keepNext/>
      <w:tabs>
        <w:tab w:val="num" w:pos="864"/>
      </w:tabs>
      <w:overflowPunct w:val="0"/>
      <w:autoSpaceDE w:val="0"/>
      <w:spacing w:line="216" w:lineRule="auto"/>
      <w:ind w:left="864" w:hanging="864"/>
      <w:jc w:val="center"/>
      <w:textAlignment w:val="baseline"/>
      <w:outlineLvl w:val="3"/>
    </w:pPr>
    <w:rPr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0E1C92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1C92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0E1C92"/>
    <w:pPr>
      <w:tabs>
        <w:tab w:val="num" w:pos="1296"/>
      </w:tabs>
      <w:spacing w:before="240" w:after="60"/>
      <w:ind w:left="1296" w:hanging="1296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0E1C92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0E1C92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1C92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E1C9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E1C9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E1C9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0E1C9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0E1C92"/>
    <w:rPr>
      <w:rFonts w:ascii="Times New Roman" w:eastAsia="Calibri" w:hAnsi="Times New Roman" w:cs="Times New Roman"/>
      <w:i/>
      <w:iCs/>
      <w:lang w:eastAsia="ar-SA"/>
    </w:rPr>
  </w:style>
  <w:style w:type="character" w:customStyle="1" w:styleId="70">
    <w:name w:val="Заголовок 7 Знак"/>
    <w:basedOn w:val="a0"/>
    <w:link w:val="7"/>
    <w:rsid w:val="000E1C92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E1C92"/>
    <w:rPr>
      <w:rFonts w:ascii="Arial" w:eastAsia="Calibri" w:hAnsi="Arial" w:cs="Arial"/>
      <w:i/>
      <w:iCs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E1C92"/>
    <w:rPr>
      <w:rFonts w:ascii="Arial" w:eastAsia="Calibri" w:hAnsi="Arial" w:cs="Arial"/>
      <w:b/>
      <w:bCs/>
      <w:i/>
      <w:iCs/>
      <w:sz w:val="18"/>
      <w:szCs w:val="18"/>
      <w:lang w:eastAsia="ar-SA"/>
    </w:rPr>
  </w:style>
  <w:style w:type="paragraph" w:styleId="a3">
    <w:name w:val="Signature"/>
    <w:basedOn w:val="a"/>
    <w:link w:val="a4"/>
    <w:rsid w:val="000E1C92"/>
    <w:pPr>
      <w:jc w:val="both"/>
    </w:pPr>
    <w:rPr>
      <w:sz w:val="24"/>
      <w:szCs w:val="24"/>
    </w:rPr>
  </w:style>
  <w:style w:type="character" w:customStyle="1" w:styleId="a4">
    <w:name w:val="Подпись Знак"/>
    <w:basedOn w:val="a0"/>
    <w:link w:val="a3"/>
    <w:rsid w:val="000E1C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0E1C92"/>
    <w:pPr>
      <w:overflowPunct w:val="0"/>
      <w:autoSpaceDE w:val="0"/>
      <w:ind w:left="709" w:firstLine="707"/>
      <w:jc w:val="both"/>
    </w:pPr>
    <w:rPr>
      <w:rFonts w:ascii="CG Times (W1)" w:hAnsi="CG Times (W1)" w:cs="CG Times (W1)"/>
      <w:sz w:val="24"/>
      <w:szCs w:val="20"/>
    </w:rPr>
  </w:style>
  <w:style w:type="paragraph" w:customStyle="1" w:styleId="ConsPlusTitle">
    <w:name w:val="ConsPlusTitle"/>
    <w:rsid w:val="000E1C92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styleId="a5">
    <w:name w:val="Balloon Text"/>
    <w:basedOn w:val="a"/>
    <w:link w:val="a6"/>
    <w:unhideWhenUsed/>
    <w:rsid w:val="000E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E1C9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z0">
    <w:name w:val="WW8Num1z0"/>
    <w:rsid w:val="000E1C92"/>
    <w:rPr>
      <w:rFonts w:cs="Times New Roman"/>
    </w:rPr>
  </w:style>
  <w:style w:type="character" w:customStyle="1" w:styleId="WW8Num1z1">
    <w:name w:val="WW8Num1z1"/>
    <w:rsid w:val="000E1C92"/>
    <w:rPr>
      <w:rFonts w:cs="Times New Roman"/>
      <w:b w:val="0"/>
      <w:sz w:val="24"/>
    </w:rPr>
  </w:style>
  <w:style w:type="character" w:customStyle="1" w:styleId="WW8Num2z0">
    <w:name w:val="WW8Num2z0"/>
    <w:rsid w:val="000E1C92"/>
    <w:rPr>
      <w:rFonts w:cs="Times New Roman"/>
    </w:rPr>
  </w:style>
  <w:style w:type="character" w:customStyle="1" w:styleId="WW8Num2z1">
    <w:name w:val="WW8Num2z1"/>
    <w:rsid w:val="000E1C92"/>
    <w:rPr>
      <w:rFonts w:cs="Times New Roman"/>
      <w:b w:val="0"/>
    </w:rPr>
  </w:style>
  <w:style w:type="character" w:customStyle="1" w:styleId="WW8Num3z0">
    <w:name w:val="WW8Num3z0"/>
    <w:rsid w:val="000E1C92"/>
    <w:rPr>
      <w:rFonts w:cs="Times New Roman"/>
    </w:rPr>
  </w:style>
  <w:style w:type="character" w:customStyle="1" w:styleId="WW8Num3z2">
    <w:name w:val="WW8Num3z2"/>
    <w:rsid w:val="000E1C92"/>
    <w:rPr>
      <w:rFonts w:cs="Times New Roman"/>
      <w:b w:val="0"/>
    </w:rPr>
  </w:style>
  <w:style w:type="character" w:customStyle="1" w:styleId="WW8Num4z0">
    <w:name w:val="WW8Num4z0"/>
    <w:rsid w:val="000E1C92"/>
    <w:rPr>
      <w:rFonts w:cs="Times New Roman"/>
    </w:rPr>
  </w:style>
  <w:style w:type="character" w:customStyle="1" w:styleId="WW8Num4z1">
    <w:name w:val="WW8Num4z1"/>
    <w:rsid w:val="000E1C92"/>
    <w:rPr>
      <w:rFonts w:cs="Times New Roman"/>
      <w:b w:val="0"/>
      <w:sz w:val="28"/>
      <w:szCs w:val="28"/>
    </w:rPr>
  </w:style>
  <w:style w:type="character" w:customStyle="1" w:styleId="WW8Num5z0">
    <w:name w:val="WW8Num5z0"/>
    <w:rsid w:val="000E1C92"/>
    <w:rPr>
      <w:rFonts w:cs="Times New Roman"/>
      <w:b w:val="0"/>
      <w:kern w:val="1"/>
      <w:sz w:val="28"/>
      <w:szCs w:val="28"/>
    </w:rPr>
  </w:style>
  <w:style w:type="character" w:customStyle="1" w:styleId="WW8Num5z1">
    <w:name w:val="WW8Num5z1"/>
    <w:rsid w:val="000E1C92"/>
    <w:rPr>
      <w:rFonts w:cs="Times New Roman"/>
      <w:b w:val="0"/>
      <w:bCs/>
      <w:kern w:val="1"/>
      <w:sz w:val="24"/>
      <w:szCs w:val="24"/>
    </w:rPr>
  </w:style>
  <w:style w:type="character" w:customStyle="1" w:styleId="WW8Num5z2">
    <w:name w:val="WW8Num5z2"/>
    <w:rsid w:val="000E1C92"/>
    <w:rPr>
      <w:rFonts w:cs="Times New Roman"/>
      <w:kern w:val="1"/>
      <w:sz w:val="24"/>
      <w:szCs w:val="24"/>
    </w:rPr>
  </w:style>
  <w:style w:type="character" w:customStyle="1" w:styleId="WW8Num6z0">
    <w:name w:val="WW8Num6z0"/>
    <w:rsid w:val="000E1C92"/>
    <w:rPr>
      <w:rFonts w:ascii="Times New Roman" w:eastAsia="Calibri" w:hAnsi="Times New Roman" w:cs="Times New Roman"/>
    </w:rPr>
  </w:style>
  <w:style w:type="character" w:customStyle="1" w:styleId="WW8Num6z1">
    <w:name w:val="WW8Num6z1"/>
    <w:rsid w:val="000E1C92"/>
  </w:style>
  <w:style w:type="character" w:customStyle="1" w:styleId="WW8Num6z2">
    <w:name w:val="WW8Num6z2"/>
    <w:rsid w:val="000E1C92"/>
  </w:style>
  <w:style w:type="character" w:customStyle="1" w:styleId="WW8Num6z3">
    <w:name w:val="WW8Num6z3"/>
    <w:rsid w:val="000E1C92"/>
  </w:style>
  <w:style w:type="character" w:customStyle="1" w:styleId="WW8Num6z4">
    <w:name w:val="WW8Num6z4"/>
    <w:rsid w:val="000E1C92"/>
  </w:style>
  <w:style w:type="character" w:customStyle="1" w:styleId="WW8Num6z5">
    <w:name w:val="WW8Num6z5"/>
    <w:rsid w:val="000E1C92"/>
  </w:style>
  <w:style w:type="character" w:customStyle="1" w:styleId="WW8Num6z6">
    <w:name w:val="WW8Num6z6"/>
    <w:rsid w:val="000E1C92"/>
  </w:style>
  <w:style w:type="character" w:customStyle="1" w:styleId="WW8Num6z7">
    <w:name w:val="WW8Num6z7"/>
    <w:rsid w:val="000E1C92"/>
  </w:style>
  <w:style w:type="character" w:customStyle="1" w:styleId="WW8Num6z8">
    <w:name w:val="WW8Num6z8"/>
    <w:rsid w:val="000E1C92"/>
  </w:style>
  <w:style w:type="character" w:customStyle="1" w:styleId="WW8Num7z0">
    <w:name w:val="WW8Num7z0"/>
    <w:rsid w:val="000E1C92"/>
    <w:rPr>
      <w:rFonts w:hint="default"/>
    </w:rPr>
  </w:style>
  <w:style w:type="character" w:customStyle="1" w:styleId="WW8Num7z1">
    <w:name w:val="WW8Num7z1"/>
    <w:rsid w:val="000E1C92"/>
  </w:style>
  <w:style w:type="character" w:customStyle="1" w:styleId="WW8Num7z2">
    <w:name w:val="WW8Num7z2"/>
    <w:rsid w:val="000E1C92"/>
  </w:style>
  <w:style w:type="character" w:customStyle="1" w:styleId="WW8Num7z3">
    <w:name w:val="WW8Num7z3"/>
    <w:rsid w:val="000E1C92"/>
  </w:style>
  <w:style w:type="character" w:customStyle="1" w:styleId="WW8Num7z4">
    <w:name w:val="WW8Num7z4"/>
    <w:rsid w:val="000E1C92"/>
  </w:style>
  <w:style w:type="character" w:customStyle="1" w:styleId="WW8Num7z5">
    <w:name w:val="WW8Num7z5"/>
    <w:rsid w:val="000E1C92"/>
  </w:style>
  <w:style w:type="character" w:customStyle="1" w:styleId="WW8Num7z6">
    <w:name w:val="WW8Num7z6"/>
    <w:rsid w:val="000E1C92"/>
  </w:style>
  <w:style w:type="character" w:customStyle="1" w:styleId="WW8Num7z7">
    <w:name w:val="WW8Num7z7"/>
    <w:rsid w:val="000E1C92"/>
  </w:style>
  <w:style w:type="character" w:customStyle="1" w:styleId="WW8Num7z8">
    <w:name w:val="WW8Num7z8"/>
    <w:rsid w:val="000E1C92"/>
  </w:style>
  <w:style w:type="character" w:customStyle="1" w:styleId="WW8Num8z0">
    <w:name w:val="WW8Num8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8z1">
    <w:name w:val="WW8Num8z1"/>
    <w:rsid w:val="000E1C92"/>
    <w:rPr>
      <w:rFonts w:hint="default"/>
      <w:b w:val="0"/>
      <w:i w:val="0"/>
      <w:color w:val="auto"/>
      <w:sz w:val="24"/>
      <w:szCs w:val="24"/>
    </w:rPr>
  </w:style>
  <w:style w:type="character" w:customStyle="1" w:styleId="WW8Num8z2">
    <w:name w:val="WW8Num8z2"/>
    <w:rsid w:val="000E1C92"/>
    <w:rPr>
      <w:rFonts w:hint="default"/>
      <w:sz w:val="24"/>
      <w:szCs w:val="24"/>
    </w:rPr>
  </w:style>
  <w:style w:type="character" w:customStyle="1" w:styleId="WW8Num8z3">
    <w:name w:val="WW8Num8z3"/>
    <w:rsid w:val="000E1C92"/>
    <w:rPr>
      <w:rFonts w:hint="default"/>
    </w:rPr>
  </w:style>
  <w:style w:type="character" w:customStyle="1" w:styleId="WW8Num9z0">
    <w:name w:val="WW8Num9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9z1">
    <w:name w:val="WW8Num9z1"/>
    <w:rsid w:val="000E1C92"/>
    <w:rPr>
      <w:rFonts w:hint="default"/>
      <w:b w:val="0"/>
      <w:i w:val="0"/>
      <w:color w:val="auto"/>
      <w:sz w:val="24"/>
      <w:szCs w:val="24"/>
    </w:rPr>
  </w:style>
  <w:style w:type="character" w:customStyle="1" w:styleId="WW8Num9z2">
    <w:name w:val="WW8Num9z2"/>
    <w:rsid w:val="000E1C92"/>
    <w:rPr>
      <w:rFonts w:hint="default"/>
      <w:sz w:val="24"/>
      <w:szCs w:val="24"/>
    </w:rPr>
  </w:style>
  <w:style w:type="character" w:customStyle="1" w:styleId="WW8Num9z3">
    <w:name w:val="WW8Num9z3"/>
    <w:rsid w:val="000E1C92"/>
    <w:rPr>
      <w:rFonts w:hint="default"/>
    </w:rPr>
  </w:style>
  <w:style w:type="character" w:customStyle="1" w:styleId="WW8Num10z0">
    <w:name w:val="WW8Num10z0"/>
    <w:rsid w:val="000E1C92"/>
    <w:rPr>
      <w:rFonts w:hint="default"/>
      <w:kern w:val="1"/>
      <w:sz w:val="24"/>
      <w:szCs w:val="24"/>
    </w:rPr>
  </w:style>
  <w:style w:type="character" w:customStyle="1" w:styleId="WW8Num11z0">
    <w:name w:val="WW8Num11z0"/>
    <w:rsid w:val="000E1C92"/>
  </w:style>
  <w:style w:type="character" w:customStyle="1" w:styleId="WW8Num11z1">
    <w:name w:val="WW8Num11z1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0E1C92"/>
    <w:rPr>
      <w:sz w:val="24"/>
      <w:szCs w:val="24"/>
    </w:rPr>
  </w:style>
  <w:style w:type="character" w:customStyle="1" w:styleId="WW8Num11z3">
    <w:name w:val="WW8Num11z3"/>
    <w:rsid w:val="000E1C92"/>
  </w:style>
  <w:style w:type="character" w:customStyle="1" w:styleId="WW8Num11z4">
    <w:name w:val="WW8Num11z4"/>
    <w:rsid w:val="000E1C92"/>
  </w:style>
  <w:style w:type="character" w:customStyle="1" w:styleId="WW8Num11z5">
    <w:name w:val="WW8Num11z5"/>
    <w:rsid w:val="000E1C92"/>
  </w:style>
  <w:style w:type="character" w:customStyle="1" w:styleId="WW8Num11z6">
    <w:name w:val="WW8Num11z6"/>
    <w:rsid w:val="000E1C92"/>
  </w:style>
  <w:style w:type="character" w:customStyle="1" w:styleId="WW8Num11z7">
    <w:name w:val="WW8Num11z7"/>
    <w:rsid w:val="000E1C92"/>
  </w:style>
  <w:style w:type="character" w:customStyle="1" w:styleId="WW8Num11z8">
    <w:name w:val="WW8Num11z8"/>
    <w:rsid w:val="000E1C92"/>
  </w:style>
  <w:style w:type="character" w:customStyle="1" w:styleId="WW8Num12z0">
    <w:name w:val="WW8Num12z0"/>
    <w:rsid w:val="000E1C92"/>
    <w:rPr>
      <w:rFonts w:hint="default"/>
    </w:rPr>
  </w:style>
  <w:style w:type="character" w:customStyle="1" w:styleId="WW8Num12z1">
    <w:name w:val="WW8Num12z1"/>
    <w:rsid w:val="000E1C92"/>
  </w:style>
  <w:style w:type="character" w:customStyle="1" w:styleId="WW8Num12z2">
    <w:name w:val="WW8Num12z2"/>
    <w:rsid w:val="000E1C92"/>
  </w:style>
  <w:style w:type="character" w:customStyle="1" w:styleId="WW8Num12z3">
    <w:name w:val="WW8Num12z3"/>
    <w:rsid w:val="000E1C92"/>
  </w:style>
  <w:style w:type="character" w:customStyle="1" w:styleId="WW8Num12z4">
    <w:name w:val="WW8Num12z4"/>
    <w:rsid w:val="000E1C92"/>
  </w:style>
  <w:style w:type="character" w:customStyle="1" w:styleId="WW8Num12z5">
    <w:name w:val="WW8Num12z5"/>
    <w:rsid w:val="000E1C92"/>
  </w:style>
  <w:style w:type="character" w:customStyle="1" w:styleId="WW8Num12z6">
    <w:name w:val="WW8Num12z6"/>
    <w:rsid w:val="000E1C92"/>
  </w:style>
  <w:style w:type="character" w:customStyle="1" w:styleId="WW8Num12z7">
    <w:name w:val="WW8Num12z7"/>
    <w:rsid w:val="000E1C92"/>
  </w:style>
  <w:style w:type="character" w:customStyle="1" w:styleId="WW8Num12z8">
    <w:name w:val="WW8Num12z8"/>
    <w:rsid w:val="000E1C92"/>
  </w:style>
  <w:style w:type="character" w:customStyle="1" w:styleId="WW8Num13z0">
    <w:name w:val="WW8Num13z0"/>
    <w:rsid w:val="000E1C92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3z1">
    <w:name w:val="WW8Num13z1"/>
    <w:rsid w:val="000E1C92"/>
    <w:rPr>
      <w:sz w:val="24"/>
      <w:szCs w:val="24"/>
    </w:rPr>
  </w:style>
  <w:style w:type="character" w:customStyle="1" w:styleId="WW8Num13z2">
    <w:name w:val="WW8Num13z2"/>
    <w:rsid w:val="000E1C92"/>
    <w:rPr>
      <w:b/>
      <w:bCs/>
      <w:sz w:val="24"/>
      <w:szCs w:val="24"/>
    </w:rPr>
  </w:style>
  <w:style w:type="character" w:customStyle="1" w:styleId="WW8Num13z3">
    <w:name w:val="WW8Num13z3"/>
    <w:rsid w:val="000E1C92"/>
  </w:style>
  <w:style w:type="character" w:customStyle="1" w:styleId="WW8Num13z4">
    <w:name w:val="WW8Num13z4"/>
    <w:rsid w:val="000E1C92"/>
  </w:style>
  <w:style w:type="character" w:customStyle="1" w:styleId="WW8Num13z5">
    <w:name w:val="WW8Num13z5"/>
    <w:rsid w:val="000E1C92"/>
  </w:style>
  <w:style w:type="character" w:customStyle="1" w:styleId="WW8Num13z6">
    <w:name w:val="WW8Num13z6"/>
    <w:rsid w:val="000E1C92"/>
  </w:style>
  <w:style w:type="character" w:customStyle="1" w:styleId="WW8Num13z7">
    <w:name w:val="WW8Num13z7"/>
    <w:rsid w:val="000E1C92"/>
  </w:style>
  <w:style w:type="character" w:customStyle="1" w:styleId="WW8Num13z8">
    <w:name w:val="WW8Num13z8"/>
    <w:rsid w:val="000E1C92"/>
  </w:style>
  <w:style w:type="character" w:customStyle="1" w:styleId="WW8Num14z0">
    <w:name w:val="WW8Num14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15z0">
    <w:name w:val="WW8Num15z0"/>
    <w:rsid w:val="000E1C92"/>
    <w:rPr>
      <w:rFonts w:hint="default"/>
      <w:kern w:val="1"/>
      <w:sz w:val="24"/>
      <w:szCs w:val="24"/>
    </w:rPr>
  </w:style>
  <w:style w:type="character" w:customStyle="1" w:styleId="WW8Num16z0">
    <w:name w:val="WW8Num16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16z1">
    <w:name w:val="WW8Num16z1"/>
    <w:rsid w:val="000E1C92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16z2">
    <w:name w:val="WW8Num16z2"/>
    <w:rsid w:val="000E1C92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16z3">
    <w:name w:val="WW8Num16z3"/>
    <w:rsid w:val="000E1C92"/>
    <w:rPr>
      <w:rFonts w:hint="default"/>
    </w:rPr>
  </w:style>
  <w:style w:type="character" w:customStyle="1" w:styleId="WW8Num17z0">
    <w:name w:val="WW8Num17z0"/>
    <w:rsid w:val="000E1C92"/>
    <w:rPr>
      <w:rFonts w:hint="default"/>
    </w:rPr>
  </w:style>
  <w:style w:type="character" w:customStyle="1" w:styleId="WW8Num17z1">
    <w:name w:val="WW8Num17z1"/>
    <w:rsid w:val="000E1C92"/>
  </w:style>
  <w:style w:type="character" w:customStyle="1" w:styleId="WW8Num17z2">
    <w:name w:val="WW8Num17z2"/>
    <w:rsid w:val="000E1C92"/>
  </w:style>
  <w:style w:type="character" w:customStyle="1" w:styleId="WW8Num17z3">
    <w:name w:val="WW8Num17z3"/>
    <w:rsid w:val="000E1C92"/>
  </w:style>
  <w:style w:type="character" w:customStyle="1" w:styleId="WW8Num17z4">
    <w:name w:val="WW8Num17z4"/>
    <w:rsid w:val="000E1C92"/>
  </w:style>
  <w:style w:type="character" w:customStyle="1" w:styleId="WW8Num17z5">
    <w:name w:val="WW8Num17z5"/>
    <w:rsid w:val="000E1C92"/>
  </w:style>
  <w:style w:type="character" w:customStyle="1" w:styleId="WW8Num17z6">
    <w:name w:val="WW8Num17z6"/>
    <w:rsid w:val="000E1C92"/>
  </w:style>
  <w:style w:type="character" w:customStyle="1" w:styleId="WW8Num17z7">
    <w:name w:val="WW8Num17z7"/>
    <w:rsid w:val="000E1C92"/>
  </w:style>
  <w:style w:type="character" w:customStyle="1" w:styleId="WW8Num17z8">
    <w:name w:val="WW8Num17z8"/>
    <w:rsid w:val="000E1C92"/>
  </w:style>
  <w:style w:type="character" w:customStyle="1" w:styleId="WW8Num18z0">
    <w:name w:val="WW8Num18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sid w:val="000E1C92"/>
    <w:rPr>
      <w:rFonts w:hint="default"/>
      <w:b w:val="0"/>
      <w:i w:val="0"/>
      <w:color w:val="auto"/>
      <w:sz w:val="24"/>
      <w:szCs w:val="24"/>
    </w:rPr>
  </w:style>
  <w:style w:type="character" w:customStyle="1" w:styleId="WW8Num18z2">
    <w:name w:val="WW8Num18z2"/>
    <w:rsid w:val="000E1C92"/>
    <w:rPr>
      <w:rFonts w:hint="default"/>
      <w:sz w:val="24"/>
      <w:szCs w:val="24"/>
    </w:rPr>
  </w:style>
  <w:style w:type="character" w:customStyle="1" w:styleId="WW8Num18z3">
    <w:name w:val="WW8Num18z3"/>
    <w:rsid w:val="000E1C92"/>
    <w:rPr>
      <w:rFonts w:hint="default"/>
      <w:sz w:val="24"/>
      <w:szCs w:val="24"/>
    </w:rPr>
  </w:style>
  <w:style w:type="character" w:customStyle="1" w:styleId="WW8Num19z0">
    <w:name w:val="WW8Num19z0"/>
    <w:rsid w:val="000E1C92"/>
    <w:rPr>
      <w:rFonts w:hint="default"/>
      <w:kern w:val="1"/>
      <w:sz w:val="24"/>
      <w:szCs w:val="24"/>
    </w:rPr>
  </w:style>
  <w:style w:type="character" w:customStyle="1" w:styleId="WW8Num20z0">
    <w:name w:val="WW8Num20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20z1">
    <w:name w:val="WW8Num20z1"/>
    <w:rsid w:val="000E1C92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0z2">
    <w:name w:val="WW8Num20z2"/>
    <w:rsid w:val="000E1C92"/>
    <w:rPr>
      <w:rFonts w:eastAsia="Times New Roman" w:hint="default"/>
      <w:sz w:val="24"/>
      <w:szCs w:val="24"/>
    </w:rPr>
  </w:style>
  <w:style w:type="character" w:customStyle="1" w:styleId="WW8Num20z3">
    <w:name w:val="WW8Num20z3"/>
    <w:rsid w:val="000E1C92"/>
    <w:rPr>
      <w:rFonts w:hint="default"/>
    </w:rPr>
  </w:style>
  <w:style w:type="character" w:customStyle="1" w:styleId="WW8Num21z0">
    <w:name w:val="WW8Num21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21z1">
    <w:name w:val="WW8Num21z1"/>
    <w:rsid w:val="000E1C92"/>
    <w:rPr>
      <w:rFonts w:hint="default"/>
      <w:b w:val="0"/>
      <w:i w:val="0"/>
      <w:color w:val="auto"/>
      <w:sz w:val="24"/>
      <w:szCs w:val="24"/>
    </w:rPr>
  </w:style>
  <w:style w:type="character" w:customStyle="1" w:styleId="WW8Num21z2">
    <w:name w:val="WW8Num21z2"/>
    <w:rsid w:val="000E1C92"/>
    <w:rPr>
      <w:rFonts w:hint="default"/>
      <w:sz w:val="24"/>
      <w:szCs w:val="24"/>
    </w:rPr>
  </w:style>
  <w:style w:type="character" w:customStyle="1" w:styleId="WW8Num21z3">
    <w:name w:val="WW8Num21z3"/>
    <w:rsid w:val="000E1C92"/>
    <w:rPr>
      <w:rFonts w:hint="default"/>
    </w:rPr>
  </w:style>
  <w:style w:type="character" w:customStyle="1" w:styleId="WW8Num22z0">
    <w:name w:val="WW8Num22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23z0">
    <w:name w:val="WW8Num23z0"/>
    <w:rsid w:val="000E1C92"/>
    <w:rPr>
      <w:rFonts w:hint="default"/>
    </w:rPr>
  </w:style>
  <w:style w:type="character" w:customStyle="1" w:styleId="WW8Num23z1">
    <w:name w:val="WW8Num23z1"/>
    <w:rsid w:val="000E1C92"/>
  </w:style>
  <w:style w:type="character" w:customStyle="1" w:styleId="WW8Num23z2">
    <w:name w:val="WW8Num23z2"/>
    <w:rsid w:val="000E1C92"/>
  </w:style>
  <w:style w:type="character" w:customStyle="1" w:styleId="WW8Num23z3">
    <w:name w:val="WW8Num23z3"/>
    <w:rsid w:val="000E1C92"/>
  </w:style>
  <w:style w:type="character" w:customStyle="1" w:styleId="WW8Num23z4">
    <w:name w:val="WW8Num23z4"/>
    <w:rsid w:val="000E1C92"/>
  </w:style>
  <w:style w:type="character" w:customStyle="1" w:styleId="WW8Num23z5">
    <w:name w:val="WW8Num23z5"/>
    <w:rsid w:val="000E1C92"/>
  </w:style>
  <w:style w:type="character" w:customStyle="1" w:styleId="WW8Num23z6">
    <w:name w:val="WW8Num23z6"/>
    <w:rsid w:val="000E1C92"/>
  </w:style>
  <w:style w:type="character" w:customStyle="1" w:styleId="WW8Num23z7">
    <w:name w:val="WW8Num23z7"/>
    <w:rsid w:val="000E1C92"/>
  </w:style>
  <w:style w:type="character" w:customStyle="1" w:styleId="WW8Num23z8">
    <w:name w:val="WW8Num23z8"/>
    <w:rsid w:val="000E1C92"/>
  </w:style>
  <w:style w:type="character" w:customStyle="1" w:styleId="WW8Num24z0">
    <w:name w:val="WW8Num24z0"/>
    <w:rsid w:val="000E1C92"/>
  </w:style>
  <w:style w:type="character" w:customStyle="1" w:styleId="WW8Num24z1">
    <w:name w:val="WW8Num24z1"/>
    <w:rsid w:val="000E1C92"/>
  </w:style>
  <w:style w:type="character" w:customStyle="1" w:styleId="WW8Num24z2">
    <w:name w:val="WW8Num24z2"/>
    <w:rsid w:val="000E1C92"/>
    <w:rPr>
      <w:sz w:val="24"/>
      <w:szCs w:val="24"/>
    </w:rPr>
  </w:style>
  <w:style w:type="character" w:customStyle="1" w:styleId="WW8Num24z3">
    <w:name w:val="WW8Num24z3"/>
    <w:rsid w:val="000E1C92"/>
  </w:style>
  <w:style w:type="character" w:customStyle="1" w:styleId="WW8Num24z4">
    <w:name w:val="WW8Num24z4"/>
    <w:rsid w:val="000E1C92"/>
  </w:style>
  <w:style w:type="character" w:customStyle="1" w:styleId="WW8Num24z5">
    <w:name w:val="WW8Num24z5"/>
    <w:rsid w:val="000E1C92"/>
  </w:style>
  <w:style w:type="character" w:customStyle="1" w:styleId="WW8Num24z6">
    <w:name w:val="WW8Num24z6"/>
    <w:rsid w:val="000E1C92"/>
  </w:style>
  <w:style w:type="character" w:customStyle="1" w:styleId="WW8Num24z7">
    <w:name w:val="WW8Num24z7"/>
    <w:rsid w:val="000E1C92"/>
  </w:style>
  <w:style w:type="character" w:customStyle="1" w:styleId="WW8Num24z8">
    <w:name w:val="WW8Num24z8"/>
    <w:rsid w:val="000E1C92"/>
  </w:style>
  <w:style w:type="character" w:customStyle="1" w:styleId="WW8Num25z0">
    <w:name w:val="WW8Num25z0"/>
    <w:rsid w:val="000E1C92"/>
  </w:style>
  <w:style w:type="character" w:customStyle="1" w:styleId="WW8Num25z1">
    <w:name w:val="WW8Num25z1"/>
    <w:rsid w:val="000E1C92"/>
  </w:style>
  <w:style w:type="character" w:customStyle="1" w:styleId="WW8Num25z2">
    <w:name w:val="WW8Num25z2"/>
    <w:rsid w:val="000E1C92"/>
  </w:style>
  <w:style w:type="character" w:customStyle="1" w:styleId="WW8Num25z3">
    <w:name w:val="WW8Num25z3"/>
    <w:rsid w:val="000E1C92"/>
  </w:style>
  <w:style w:type="character" w:customStyle="1" w:styleId="WW8Num25z4">
    <w:name w:val="WW8Num25z4"/>
    <w:rsid w:val="000E1C92"/>
  </w:style>
  <w:style w:type="character" w:customStyle="1" w:styleId="WW8Num25z5">
    <w:name w:val="WW8Num25z5"/>
    <w:rsid w:val="000E1C92"/>
  </w:style>
  <w:style w:type="character" w:customStyle="1" w:styleId="WW8Num25z6">
    <w:name w:val="WW8Num25z6"/>
    <w:rsid w:val="000E1C92"/>
  </w:style>
  <w:style w:type="character" w:customStyle="1" w:styleId="WW8Num25z7">
    <w:name w:val="WW8Num25z7"/>
    <w:rsid w:val="000E1C92"/>
  </w:style>
  <w:style w:type="character" w:customStyle="1" w:styleId="WW8Num25z8">
    <w:name w:val="WW8Num25z8"/>
    <w:rsid w:val="000E1C92"/>
  </w:style>
  <w:style w:type="character" w:customStyle="1" w:styleId="WW8Num26z0">
    <w:name w:val="WW8Num26z0"/>
    <w:rsid w:val="000E1C92"/>
  </w:style>
  <w:style w:type="character" w:customStyle="1" w:styleId="WW8Num26z1">
    <w:name w:val="WW8Num26z1"/>
    <w:rsid w:val="000E1C92"/>
  </w:style>
  <w:style w:type="character" w:customStyle="1" w:styleId="WW8Num26z2">
    <w:name w:val="WW8Num26z2"/>
    <w:rsid w:val="000E1C92"/>
    <w:rPr>
      <w:rFonts w:cs="Times New Roman" w:hint="default"/>
      <w:sz w:val="24"/>
      <w:szCs w:val="24"/>
    </w:rPr>
  </w:style>
  <w:style w:type="character" w:customStyle="1" w:styleId="WW8Num26z3">
    <w:name w:val="WW8Num26z3"/>
    <w:rsid w:val="000E1C92"/>
  </w:style>
  <w:style w:type="character" w:customStyle="1" w:styleId="WW8Num26z4">
    <w:name w:val="WW8Num26z4"/>
    <w:rsid w:val="000E1C92"/>
  </w:style>
  <w:style w:type="character" w:customStyle="1" w:styleId="WW8Num26z5">
    <w:name w:val="WW8Num26z5"/>
    <w:rsid w:val="000E1C92"/>
  </w:style>
  <w:style w:type="character" w:customStyle="1" w:styleId="WW8Num26z6">
    <w:name w:val="WW8Num26z6"/>
    <w:rsid w:val="000E1C92"/>
  </w:style>
  <w:style w:type="character" w:customStyle="1" w:styleId="WW8Num26z7">
    <w:name w:val="WW8Num26z7"/>
    <w:rsid w:val="000E1C92"/>
  </w:style>
  <w:style w:type="character" w:customStyle="1" w:styleId="WW8Num26z8">
    <w:name w:val="WW8Num26z8"/>
    <w:rsid w:val="000E1C92"/>
  </w:style>
  <w:style w:type="character" w:customStyle="1" w:styleId="WW8Num27z0">
    <w:name w:val="WW8Num27z0"/>
    <w:rsid w:val="000E1C92"/>
    <w:rPr>
      <w:rFonts w:hint="default"/>
    </w:rPr>
  </w:style>
  <w:style w:type="character" w:customStyle="1" w:styleId="WW8Num28z0">
    <w:name w:val="WW8Num28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28z1">
    <w:name w:val="WW8Num28z1"/>
    <w:rsid w:val="000E1C92"/>
    <w:rPr>
      <w:rFonts w:ascii="Times New Roman" w:hAnsi="Times New Roman" w:cs="Times New Roman" w:hint="default"/>
      <w:b w:val="0"/>
      <w:i w:val="0"/>
      <w:color w:val="auto"/>
      <w:kern w:val="1"/>
      <w:sz w:val="24"/>
      <w:szCs w:val="24"/>
    </w:rPr>
  </w:style>
  <w:style w:type="character" w:customStyle="1" w:styleId="WW8Num28z2">
    <w:name w:val="WW8Num28z2"/>
    <w:rsid w:val="000E1C92"/>
    <w:rPr>
      <w:rFonts w:ascii="Times New Roman" w:eastAsia="Times New Roman" w:hAnsi="Times New Roman" w:cs="Times New Roman" w:hint="default"/>
      <w:b/>
      <w:color w:val="000000"/>
      <w:sz w:val="24"/>
      <w:szCs w:val="24"/>
    </w:rPr>
  </w:style>
  <w:style w:type="character" w:customStyle="1" w:styleId="WW8Num28z3">
    <w:name w:val="WW8Num28z3"/>
    <w:rsid w:val="000E1C92"/>
    <w:rPr>
      <w:rFonts w:eastAsia="Times New Roman" w:hint="default"/>
      <w:sz w:val="24"/>
      <w:szCs w:val="24"/>
    </w:rPr>
  </w:style>
  <w:style w:type="character" w:customStyle="1" w:styleId="WW8Num29z0">
    <w:name w:val="WW8Num29z0"/>
    <w:rsid w:val="000E1C92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0z0">
    <w:name w:val="WW8Num30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30z1">
    <w:name w:val="WW8Num30z1"/>
    <w:rsid w:val="000E1C92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30z2">
    <w:name w:val="WW8Num30z2"/>
    <w:rsid w:val="000E1C92"/>
    <w:rPr>
      <w:rFonts w:hint="default"/>
      <w:sz w:val="24"/>
      <w:szCs w:val="24"/>
    </w:rPr>
  </w:style>
  <w:style w:type="character" w:customStyle="1" w:styleId="WW8Num30z3">
    <w:name w:val="WW8Num30z3"/>
    <w:rsid w:val="000E1C92"/>
    <w:rPr>
      <w:rFonts w:hint="default"/>
    </w:rPr>
  </w:style>
  <w:style w:type="character" w:customStyle="1" w:styleId="WW8Num31z0">
    <w:name w:val="WW8Num31z0"/>
    <w:rsid w:val="000E1C92"/>
  </w:style>
  <w:style w:type="character" w:customStyle="1" w:styleId="WW8Num31z1">
    <w:name w:val="WW8Num31z1"/>
    <w:rsid w:val="000E1C92"/>
    <w:rPr>
      <w:rFonts w:ascii="Times New Roman" w:hAnsi="Times New Roman" w:cs="Times New Roman"/>
      <w:b/>
      <w:sz w:val="24"/>
      <w:szCs w:val="24"/>
    </w:rPr>
  </w:style>
  <w:style w:type="character" w:customStyle="1" w:styleId="WW8Num31z2">
    <w:name w:val="WW8Num31z2"/>
    <w:rsid w:val="000E1C92"/>
    <w:rPr>
      <w:rFonts w:eastAsia="Times New Roman"/>
      <w:b w:val="0"/>
      <w:sz w:val="24"/>
      <w:szCs w:val="24"/>
    </w:rPr>
  </w:style>
  <w:style w:type="character" w:customStyle="1" w:styleId="WW8Num31z3">
    <w:name w:val="WW8Num31z3"/>
    <w:rsid w:val="000E1C92"/>
  </w:style>
  <w:style w:type="character" w:customStyle="1" w:styleId="WW8Num31z4">
    <w:name w:val="WW8Num31z4"/>
    <w:rsid w:val="000E1C92"/>
  </w:style>
  <w:style w:type="character" w:customStyle="1" w:styleId="WW8Num31z5">
    <w:name w:val="WW8Num31z5"/>
    <w:rsid w:val="000E1C92"/>
  </w:style>
  <w:style w:type="character" w:customStyle="1" w:styleId="WW8Num31z6">
    <w:name w:val="WW8Num31z6"/>
    <w:rsid w:val="000E1C92"/>
  </w:style>
  <w:style w:type="character" w:customStyle="1" w:styleId="WW8Num31z7">
    <w:name w:val="WW8Num31z7"/>
    <w:rsid w:val="000E1C92"/>
  </w:style>
  <w:style w:type="character" w:customStyle="1" w:styleId="WW8Num31z8">
    <w:name w:val="WW8Num31z8"/>
    <w:rsid w:val="000E1C92"/>
  </w:style>
  <w:style w:type="character" w:customStyle="1" w:styleId="WW8Num32z0">
    <w:name w:val="WW8Num32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32z1">
    <w:name w:val="WW8Num32z1"/>
    <w:rsid w:val="000E1C92"/>
    <w:rPr>
      <w:b w:val="0"/>
      <w:i w:val="0"/>
      <w:color w:val="auto"/>
      <w:sz w:val="24"/>
      <w:szCs w:val="24"/>
    </w:rPr>
  </w:style>
  <w:style w:type="character" w:customStyle="1" w:styleId="WW8Num32z2">
    <w:name w:val="WW8Num32z2"/>
    <w:rsid w:val="000E1C92"/>
    <w:rPr>
      <w:sz w:val="24"/>
      <w:szCs w:val="24"/>
    </w:rPr>
  </w:style>
  <w:style w:type="character" w:customStyle="1" w:styleId="WW8Num32z3">
    <w:name w:val="WW8Num32z3"/>
    <w:rsid w:val="000E1C92"/>
    <w:rPr>
      <w:rFonts w:hint="default"/>
    </w:rPr>
  </w:style>
  <w:style w:type="character" w:customStyle="1" w:styleId="WW8NumSt17z0">
    <w:name w:val="WW8NumSt17z0"/>
    <w:rsid w:val="000E1C92"/>
    <w:rPr>
      <w:rFonts w:ascii="Times New Roman" w:hAnsi="Times New Roman" w:cs="Times New Roman" w:hint="default"/>
      <w:sz w:val="24"/>
      <w:szCs w:val="24"/>
    </w:rPr>
  </w:style>
  <w:style w:type="character" w:customStyle="1" w:styleId="WW8NumSt17z1">
    <w:name w:val="WW8NumSt17z1"/>
    <w:rsid w:val="000E1C92"/>
    <w:rPr>
      <w:rFonts w:hint="default"/>
      <w:b w:val="0"/>
      <w:i w:val="0"/>
      <w:color w:val="auto"/>
      <w:sz w:val="24"/>
      <w:szCs w:val="24"/>
    </w:rPr>
  </w:style>
  <w:style w:type="character" w:customStyle="1" w:styleId="WW8NumSt17z2">
    <w:name w:val="WW8NumSt17z2"/>
    <w:rsid w:val="000E1C92"/>
    <w:rPr>
      <w:rFonts w:hint="default"/>
      <w:sz w:val="24"/>
      <w:szCs w:val="24"/>
    </w:rPr>
  </w:style>
  <w:style w:type="character" w:customStyle="1" w:styleId="WW8NumSt17z3">
    <w:name w:val="WW8NumSt17z3"/>
    <w:rsid w:val="000E1C92"/>
    <w:rPr>
      <w:rFonts w:hint="default"/>
    </w:rPr>
  </w:style>
  <w:style w:type="character" w:customStyle="1" w:styleId="22">
    <w:name w:val="Основной шрифт абзаца2"/>
    <w:rsid w:val="000E1C92"/>
  </w:style>
  <w:style w:type="character" w:customStyle="1" w:styleId="a7">
    <w:name w:val="Основной шрифт"/>
    <w:rsid w:val="000E1C92"/>
  </w:style>
  <w:style w:type="character" w:customStyle="1" w:styleId="a8">
    <w:name w:val="номер страницы"/>
    <w:basedOn w:val="a7"/>
    <w:rsid w:val="000E1C92"/>
  </w:style>
  <w:style w:type="character" w:styleId="a9">
    <w:name w:val="Hyperlink"/>
    <w:rsid w:val="000E1C92"/>
    <w:rPr>
      <w:color w:val="0000FF"/>
      <w:u w:val="single"/>
    </w:rPr>
  </w:style>
  <w:style w:type="character" w:customStyle="1" w:styleId="11">
    <w:name w:val="Заголовок 1 Знак1"/>
    <w:rsid w:val="000E1C92"/>
    <w:rPr>
      <w:b/>
      <w:bCs/>
      <w:i/>
      <w:iCs/>
      <w:sz w:val="24"/>
      <w:szCs w:val="24"/>
    </w:rPr>
  </w:style>
  <w:style w:type="character" w:customStyle="1" w:styleId="23">
    <w:name w:val="Заголовок 2 Знак3"/>
    <w:rsid w:val="000E1C92"/>
    <w:rPr>
      <w:rFonts w:ascii="Arial" w:hAnsi="Arial" w:cs="Arial"/>
      <w:b/>
      <w:bCs/>
      <w:i/>
      <w:iCs/>
      <w:sz w:val="28"/>
      <w:szCs w:val="28"/>
    </w:rPr>
  </w:style>
  <w:style w:type="character" w:customStyle="1" w:styleId="ConsPlusNormal">
    <w:name w:val="ConsPlusNormal Знак"/>
    <w:rsid w:val="000E1C92"/>
    <w:rPr>
      <w:rFonts w:ascii="Arial" w:eastAsia="Calibri" w:hAnsi="Arial" w:cs="Arial"/>
      <w:sz w:val="22"/>
      <w:szCs w:val="22"/>
    </w:rPr>
  </w:style>
  <w:style w:type="character" w:customStyle="1" w:styleId="aa">
    <w:name w:val="Верхний колонтитул Знак"/>
    <w:uiPriority w:val="99"/>
    <w:rsid w:val="000E1C92"/>
    <w:rPr>
      <w:sz w:val="28"/>
      <w:szCs w:val="28"/>
    </w:rPr>
  </w:style>
  <w:style w:type="character" w:customStyle="1" w:styleId="ab">
    <w:name w:val="Нижний колонтитул Знак"/>
    <w:rsid w:val="000E1C92"/>
    <w:rPr>
      <w:sz w:val="28"/>
      <w:szCs w:val="28"/>
    </w:rPr>
  </w:style>
  <w:style w:type="character" w:customStyle="1" w:styleId="ac">
    <w:name w:val="Текст сноски Знак"/>
    <w:rsid w:val="000E1C92"/>
  </w:style>
  <w:style w:type="character" w:customStyle="1" w:styleId="ad">
    <w:name w:val="Основной текст Знак"/>
    <w:rsid w:val="000E1C92"/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с отступом Знак"/>
    <w:rsid w:val="000E1C92"/>
    <w:rPr>
      <w:sz w:val="28"/>
      <w:szCs w:val="24"/>
    </w:rPr>
  </w:style>
  <w:style w:type="character" w:customStyle="1" w:styleId="HTML">
    <w:name w:val="Стандартный HTML Знак"/>
    <w:rsid w:val="000E1C92"/>
    <w:rPr>
      <w:rFonts w:ascii="Courier New" w:hAnsi="Courier New" w:cs="Courier New"/>
      <w:color w:val="000090"/>
    </w:rPr>
  </w:style>
  <w:style w:type="character" w:styleId="af">
    <w:name w:val="page number"/>
    <w:basedOn w:val="22"/>
    <w:rsid w:val="000E1C92"/>
  </w:style>
  <w:style w:type="character" w:customStyle="1" w:styleId="41">
    <w:name w:val="Знак Знак4"/>
    <w:rsid w:val="000E1C92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24">
    <w:name w:val="Основной текст 2 Знак"/>
    <w:rsid w:val="000E1C92"/>
    <w:rPr>
      <w:b/>
      <w:bCs/>
      <w:sz w:val="24"/>
      <w:szCs w:val="24"/>
    </w:rPr>
  </w:style>
  <w:style w:type="character" w:customStyle="1" w:styleId="12">
    <w:name w:val="Основной текст Знак1"/>
    <w:rsid w:val="000E1C92"/>
    <w:rPr>
      <w:sz w:val="24"/>
      <w:szCs w:val="24"/>
    </w:rPr>
  </w:style>
  <w:style w:type="character" w:customStyle="1" w:styleId="af0">
    <w:name w:val="Красная строка Знак"/>
    <w:basedOn w:val="12"/>
    <w:rsid w:val="000E1C92"/>
    <w:rPr>
      <w:sz w:val="24"/>
      <w:szCs w:val="24"/>
    </w:rPr>
  </w:style>
  <w:style w:type="character" w:customStyle="1" w:styleId="31">
    <w:name w:val="Основной текст 3 Знак"/>
    <w:rsid w:val="000E1C92"/>
    <w:rPr>
      <w:sz w:val="16"/>
      <w:szCs w:val="16"/>
    </w:rPr>
  </w:style>
  <w:style w:type="character" w:customStyle="1" w:styleId="BodyTextIndentChar">
    <w:name w:val="Body Text Indent Char"/>
    <w:rsid w:val="000E1C92"/>
    <w:rPr>
      <w:rFonts w:cs="Times New Roman"/>
      <w:sz w:val="24"/>
      <w:szCs w:val="24"/>
      <w:lang w:val="ru-RU" w:eastAsia="ar-SA" w:bidi="ar-SA"/>
    </w:rPr>
  </w:style>
  <w:style w:type="character" w:customStyle="1" w:styleId="BodyTextChar">
    <w:name w:val="Body Text Char"/>
    <w:rsid w:val="000E1C92"/>
    <w:rPr>
      <w:rFonts w:cs="Times New Roman"/>
      <w:sz w:val="24"/>
      <w:szCs w:val="24"/>
      <w:lang w:val="ru-RU" w:eastAsia="ar-SA" w:bidi="ar-SA"/>
    </w:rPr>
  </w:style>
  <w:style w:type="character" w:customStyle="1" w:styleId="FontStyle13">
    <w:name w:val="Font Style13"/>
    <w:rsid w:val="000E1C92"/>
    <w:rPr>
      <w:rFonts w:ascii="Times New Roman" w:hAnsi="Times New Roman" w:cs="Times New Roman"/>
      <w:sz w:val="22"/>
      <w:szCs w:val="22"/>
    </w:rPr>
  </w:style>
  <w:style w:type="character" w:styleId="af1">
    <w:name w:val="FollowedHyperlink"/>
    <w:rsid w:val="000E1C92"/>
    <w:rPr>
      <w:color w:val="800080"/>
      <w:u w:val="single"/>
    </w:rPr>
  </w:style>
  <w:style w:type="character" w:customStyle="1" w:styleId="af2">
    <w:name w:val="Символ сноски"/>
    <w:rsid w:val="000E1C92"/>
    <w:rPr>
      <w:vertAlign w:val="superscript"/>
    </w:rPr>
  </w:style>
  <w:style w:type="character" w:customStyle="1" w:styleId="af3">
    <w:name w:val="Знак Знак"/>
    <w:rsid w:val="000E1C92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rsid w:val="000E1C92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нак Знак34"/>
    <w:rsid w:val="000E1C92"/>
    <w:rPr>
      <w:rFonts w:ascii="Arial" w:hAnsi="Arial" w:cs="Arial"/>
      <w:b/>
      <w:bCs/>
      <w:sz w:val="26"/>
      <w:szCs w:val="26"/>
    </w:rPr>
  </w:style>
  <w:style w:type="character" w:customStyle="1" w:styleId="33">
    <w:name w:val="Знак Знак33"/>
    <w:rsid w:val="000E1C92"/>
    <w:rPr>
      <w:rFonts w:ascii="Times New Roman" w:hAnsi="Times New Roman" w:cs="Times New Roman"/>
      <w:b/>
      <w:sz w:val="20"/>
      <w:szCs w:val="20"/>
    </w:rPr>
  </w:style>
  <w:style w:type="character" w:customStyle="1" w:styleId="32">
    <w:name w:val="Знак Знак32"/>
    <w:rsid w:val="000E1C9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f4">
    <w:name w:val="Текст примечания Знак"/>
    <w:rsid w:val="000E1C92"/>
    <w:rPr>
      <w:rFonts w:ascii="Calibri" w:eastAsia="Calibri" w:hAnsi="Calibri" w:cs="Calibri"/>
    </w:rPr>
  </w:style>
  <w:style w:type="character" w:customStyle="1" w:styleId="af5">
    <w:name w:val="Тема примечания Знак"/>
    <w:rsid w:val="000E1C92"/>
    <w:rPr>
      <w:rFonts w:ascii="Calibri" w:eastAsia="Calibri" w:hAnsi="Calibri" w:cs="Calibri"/>
      <w:b/>
      <w:bCs/>
    </w:rPr>
  </w:style>
  <w:style w:type="character" w:customStyle="1" w:styleId="blk">
    <w:name w:val="blk"/>
    <w:rsid w:val="000E1C92"/>
    <w:rPr>
      <w:rFonts w:cs="Times New Roman"/>
    </w:rPr>
  </w:style>
  <w:style w:type="character" w:customStyle="1" w:styleId="u">
    <w:name w:val="u"/>
    <w:rsid w:val="000E1C92"/>
    <w:rPr>
      <w:rFonts w:cs="Times New Roman"/>
    </w:rPr>
  </w:style>
  <w:style w:type="character" w:customStyle="1" w:styleId="17">
    <w:name w:val="Знак Знак17"/>
    <w:rsid w:val="000E1C92"/>
    <w:rPr>
      <w:rFonts w:eastAsia="Times New Roman" w:cs="Times New Roman"/>
    </w:rPr>
  </w:style>
  <w:style w:type="character" w:customStyle="1" w:styleId="16">
    <w:name w:val="Знак Знак16"/>
    <w:rsid w:val="000E1C92"/>
    <w:rPr>
      <w:rFonts w:eastAsia="Times New Roman" w:cs="Times New Roman"/>
    </w:rPr>
  </w:style>
  <w:style w:type="character" w:customStyle="1" w:styleId="13">
    <w:name w:val="бпОсновной текст Знак Знак1"/>
    <w:rsid w:val="000E1C92"/>
    <w:rPr>
      <w:rFonts w:ascii="Times New Roman" w:hAnsi="Times New Roman" w:cs="Times New Roman"/>
      <w:sz w:val="24"/>
      <w:szCs w:val="24"/>
    </w:rPr>
  </w:style>
  <w:style w:type="character" w:customStyle="1" w:styleId="42">
    <w:name w:val="Знак Знак42"/>
    <w:rsid w:val="000E1C92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af6">
    <w:name w:val="Заголовок Знак"/>
    <w:rsid w:val="000E1C92"/>
    <w:rPr>
      <w:rFonts w:ascii="Arial" w:eastAsia="Calibri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sid w:val="000E1C92"/>
    <w:rPr>
      <w:rFonts w:eastAsia="Calibri"/>
      <w:sz w:val="16"/>
      <w:szCs w:val="16"/>
    </w:rPr>
  </w:style>
  <w:style w:type="character" w:customStyle="1" w:styleId="af7">
    <w:name w:val="Текст Знак"/>
    <w:rsid w:val="000E1C92"/>
    <w:rPr>
      <w:rFonts w:ascii="Courier New" w:eastAsia="Calibri" w:hAnsi="Courier New" w:cs="Courier New"/>
    </w:rPr>
  </w:style>
  <w:style w:type="character" w:customStyle="1" w:styleId="14">
    <w:name w:val="Обычный1 Знак"/>
    <w:rsid w:val="000E1C92"/>
    <w:rPr>
      <w:rFonts w:eastAsia="Calibri"/>
      <w:sz w:val="22"/>
      <w:szCs w:val="22"/>
    </w:rPr>
  </w:style>
  <w:style w:type="character" w:customStyle="1" w:styleId="Heading1Char">
    <w:name w:val="Heading 1 Char"/>
    <w:rsid w:val="000E1C92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sid w:val="000E1C92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sid w:val="000E1C92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sid w:val="000E1C92"/>
    <w:rPr>
      <w:rFonts w:cs="Times New Roman"/>
      <w:sz w:val="24"/>
      <w:szCs w:val="24"/>
      <w:lang w:val="ru-RU"/>
    </w:rPr>
  </w:style>
  <w:style w:type="character" w:customStyle="1" w:styleId="BodyTextChar1">
    <w:name w:val="Body Text Char1"/>
    <w:rsid w:val="000E1C92"/>
    <w:rPr>
      <w:rFonts w:cs="Times New Roman"/>
      <w:sz w:val="24"/>
      <w:szCs w:val="24"/>
      <w:lang w:val="ru-RU"/>
    </w:rPr>
  </w:style>
  <w:style w:type="character" w:customStyle="1" w:styleId="BodyTextIndentChar1">
    <w:name w:val="Body Text Indent Char1"/>
    <w:rsid w:val="000E1C92"/>
    <w:rPr>
      <w:rFonts w:cs="Times New Roman"/>
      <w:sz w:val="24"/>
      <w:szCs w:val="24"/>
      <w:lang w:val="ru-RU"/>
    </w:rPr>
  </w:style>
  <w:style w:type="character" w:customStyle="1" w:styleId="15">
    <w:name w:val="Знак Знак15"/>
    <w:rsid w:val="000E1C92"/>
    <w:rPr>
      <w:rFonts w:ascii="Times New Roman" w:hAnsi="Times New Roman" w:cs="Times New Roman"/>
      <w:sz w:val="24"/>
      <w:szCs w:val="24"/>
    </w:rPr>
  </w:style>
  <w:style w:type="character" w:styleId="af8">
    <w:name w:val="Strong"/>
    <w:qFormat/>
    <w:rsid w:val="000E1C92"/>
    <w:rPr>
      <w:rFonts w:cs="Times New Roman"/>
      <w:b/>
      <w:bCs/>
    </w:rPr>
  </w:style>
  <w:style w:type="character" w:customStyle="1" w:styleId="HeaderChar">
    <w:name w:val="Header Char"/>
    <w:rsid w:val="000E1C92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rsid w:val="000E1C92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0E1C92"/>
    <w:rPr>
      <w:rFonts w:ascii="Arial" w:hAnsi="Arial" w:cs="Arial"/>
      <w:b/>
      <w:bCs/>
      <w:color w:val="000080"/>
      <w:sz w:val="20"/>
      <w:szCs w:val="20"/>
    </w:rPr>
  </w:style>
  <w:style w:type="character" w:customStyle="1" w:styleId="SignatureChar">
    <w:name w:val="Signature Char"/>
    <w:rsid w:val="000E1C92"/>
    <w:rPr>
      <w:rFonts w:cs="Times New Roman"/>
      <w:b/>
      <w:bCs/>
      <w:sz w:val="28"/>
      <w:szCs w:val="28"/>
      <w:lang w:val="ru-RU"/>
    </w:rPr>
  </w:style>
  <w:style w:type="character" w:customStyle="1" w:styleId="af9">
    <w:name w:val="Цветовое выделение"/>
    <w:rsid w:val="000E1C92"/>
    <w:rPr>
      <w:b/>
      <w:color w:val="000080"/>
      <w:sz w:val="20"/>
    </w:rPr>
  </w:style>
  <w:style w:type="character" w:customStyle="1" w:styleId="afa">
    <w:name w:val="Гипертекстовая ссылка"/>
    <w:rsid w:val="000E1C92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b">
    <w:name w:val="Продолжение ссылки"/>
    <w:rsid w:val="000E1C92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rsid w:val="000E1C92"/>
    <w:rPr>
      <w:rFonts w:cs="Times New Roman"/>
      <w:sz w:val="24"/>
      <w:szCs w:val="24"/>
      <w:lang w:val="ru-RU"/>
    </w:rPr>
  </w:style>
  <w:style w:type="character" w:customStyle="1" w:styleId="BodyText2Char">
    <w:name w:val="Body Text 2 Char"/>
    <w:rsid w:val="000E1C92"/>
    <w:rPr>
      <w:rFonts w:cs="Times New Roman"/>
      <w:sz w:val="24"/>
      <w:szCs w:val="24"/>
      <w:lang w:val="ru-RU"/>
    </w:rPr>
  </w:style>
  <w:style w:type="character" w:customStyle="1" w:styleId="BodyText3Char">
    <w:name w:val="Body Text 3 Char"/>
    <w:rsid w:val="000E1C92"/>
    <w:rPr>
      <w:rFonts w:cs="Times New Roman"/>
      <w:sz w:val="16"/>
      <w:szCs w:val="16"/>
      <w:lang w:val="ru-RU"/>
    </w:rPr>
  </w:style>
  <w:style w:type="character" w:customStyle="1" w:styleId="27">
    <w:name w:val="Знак Знак27"/>
    <w:rsid w:val="000E1C92"/>
    <w:rPr>
      <w:rFonts w:cs="Times New Roman"/>
      <w:sz w:val="28"/>
      <w:szCs w:val="28"/>
      <w:lang w:val="ru-RU"/>
    </w:rPr>
  </w:style>
  <w:style w:type="character" w:customStyle="1" w:styleId="26">
    <w:name w:val="Знак Знак26"/>
    <w:rsid w:val="000E1C92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sid w:val="000E1C92"/>
    <w:rPr>
      <w:rFonts w:ascii="Arial" w:hAnsi="Arial" w:cs="Arial"/>
      <w:b/>
      <w:bCs/>
      <w:sz w:val="24"/>
      <w:szCs w:val="24"/>
      <w:lang w:val="ru-RU"/>
    </w:rPr>
  </w:style>
  <w:style w:type="character" w:styleId="afc">
    <w:name w:val="Emphasis"/>
    <w:qFormat/>
    <w:rsid w:val="000E1C92"/>
    <w:rPr>
      <w:rFonts w:cs="Times New Roman"/>
      <w:i/>
      <w:iCs/>
    </w:rPr>
  </w:style>
  <w:style w:type="character" w:customStyle="1" w:styleId="HTML1">
    <w:name w:val="Стандартный HTML Знак1"/>
    <w:rsid w:val="000E1C92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0E1C92"/>
    <w:rPr>
      <w:rFonts w:cs="Times New Roman"/>
      <w:sz w:val="24"/>
      <w:szCs w:val="24"/>
      <w:lang w:val="ru-RU"/>
    </w:rPr>
  </w:style>
  <w:style w:type="character" w:customStyle="1" w:styleId="220">
    <w:name w:val="Заголовок 2 Знак2"/>
    <w:rsid w:val="000E1C92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0">
    <w:name w:val="Знак Знак23"/>
    <w:rsid w:val="000E1C92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0E1C92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rsid w:val="000E1C92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0E1C92"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rsid w:val="000E1C92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sid w:val="000E1C92"/>
    <w:rPr>
      <w:rFonts w:cs="Times New Roman"/>
      <w:sz w:val="24"/>
      <w:szCs w:val="24"/>
      <w:lang w:val="ru-RU"/>
    </w:rPr>
  </w:style>
  <w:style w:type="character" w:customStyle="1" w:styleId="2110">
    <w:name w:val="Знак Знак211"/>
    <w:rsid w:val="000E1C92"/>
    <w:rPr>
      <w:rFonts w:cs="Times New Roman"/>
      <w:sz w:val="28"/>
      <w:szCs w:val="28"/>
      <w:lang w:val="ru-RU"/>
    </w:rPr>
  </w:style>
  <w:style w:type="character" w:customStyle="1" w:styleId="201">
    <w:name w:val="Знак Знак201"/>
    <w:rsid w:val="000E1C92"/>
    <w:rPr>
      <w:rFonts w:ascii="Arial" w:hAnsi="Arial" w:cs="Arial"/>
      <w:b/>
      <w:bCs/>
      <w:sz w:val="26"/>
      <w:szCs w:val="26"/>
      <w:lang w:val="ru-RU"/>
    </w:rPr>
  </w:style>
  <w:style w:type="character" w:customStyle="1" w:styleId="19">
    <w:name w:val="Знак Знак19"/>
    <w:rsid w:val="000E1C92"/>
    <w:rPr>
      <w:rFonts w:cs="Times New Roman"/>
      <w:b/>
      <w:bCs/>
      <w:sz w:val="28"/>
      <w:szCs w:val="28"/>
      <w:lang w:val="ru-RU"/>
    </w:rPr>
  </w:style>
  <w:style w:type="character" w:customStyle="1" w:styleId="18">
    <w:name w:val="Знак Знак18"/>
    <w:rsid w:val="000E1C9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172">
    <w:name w:val="Знак Знак172"/>
    <w:rsid w:val="000E1C92"/>
    <w:rPr>
      <w:rFonts w:cs="Times New Roman"/>
      <w:i/>
      <w:iCs/>
      <w:sz w:val="22"/>
      <w:szCs w:val="22"/>
      <w:lang w:val="ru-RU"/>
    </w:rPr>
  </w:style>
  <w:style w:type="character" w:customStyle="1" w:styleId="162">
    <w:name w:val="Знак Знак162"/>
    <w:rsid w:val="000E1C92"/>
    <w:rPr>
      <w:rFonts w:ascii="Arial" w:hAnsi="Arial" w:cs="Arial"/>
      <w:lang w:val="ru-RU"/>
    </w:rPr>
  </w:style>
  <w:style w:type="character" w:customStyle="1" w:styleId="151">
    <w:name w:val="Знак Знак151"/>
    <w:rsid w:val="000E1C92"/>
    <w:rPr>
      <w:rFonts w:ascii="Arial" w:hAnsi="Arial" w:cs="Arial"/>
      <w:i/>
      <w:iCs/>
      <w:lang w:val="ru-RU"/>
    </w:rPr>
  </w:style>
  <w:style w:type="character" w:customStyle="1" w:styleId="110">
    <w:name w:val="Знак Знак11"/>
    <w:rsid w:val="000E1C92"/>
    <w:rPr>
      <w:rFonts w:cs="Times New Roman"/>
      <w:sz w:val="24"/>
      <w:szCs w:val="24"/>
      <w:lang w:val="ru-RU"/>
    </w:rPr>
  </w:style>
  <w:style w:type="character" w:customStyle="1" w:styleId="91">
    <w:name w:val="Знак Знак9"/>
    <w:rsid w:val="000E1C92"/>
    <w:rPr>
      <w:rFonts w:cs="Times New Roman"/>
      <w:lang w:val="ru-RU"/>
    </w:rPr>
  </w:style>
  <w:style w:type="character" w:customStyle="1" w:styleId="37">
    <w:name w:val="Знак Знак3"/>
    <w:rsid w:val="000E1C92"/>
    <w:rPr>
      <w:rFonts w:cs="Times New Roman"/>
      <w:b/>
      <w:bCs/>
      <w:sz w:val="28"/>
      <w:szCs w:val="28"/>
      <w:lang w:val="ru-RU"/>
    </w:rPr>
  </w:style>
  <w:style w:type="character" w:customStyle="1" w:styleId="140">
    <w:name w:val="Знак Знак14"/>
    <w:rsid w:val="000E1C92"/>
    <w:rPr>
      <w:rFonts w:cs="Times New Roman"/>
      <w:sz w:val="24"/>
      <w:szCs w:val="24"/>
      <w:lang w:val="ru-RU"/>
    </w:rPr>
  </w:style>
  <w:style w:type="character" w:customStyle="1" w:styleId="29">
    <w:name w:val="Знак Знак2"/>
    <w:rsid w:val="000E1C92"/>
    <w:rPr>
      <w:rFonts w:ascii="Times New Roman" w:hAnsi="Times New Roman" w:cs="Times New Roman"/>
      <w:sz w:val="24"/>
      <w:szCs w:val="24"/>
      <w:lang w:val="ru-RU"/>
    </w:rPr>
  </w:style>
  <w:style w:type="character" w:customStyle="1" w:styleId="100">
    <w:name w:val="Знак Знак10"/>
    <w:rsid w:val="000E1C92"/>
    <w:rPr>
      <w:rFonts w:cs="Times New Roman"/>
      <w:sz w:val="24"/>
      <w:szCs w:val="24"/>
      <w:lang w:val="ru-RU"/>
    </w:rPr>
  </w:style>
  <w:style w:type="character" w:customStyle="1" w:styleId="1a">
    <w:name w:val="Знак Знак1"/>
    <w:rsid w:val="000E1C92"/>
    <w:rPr>
      <w:rFonts w:cs="Times New Roman"/>
      <w:sz w:val="16"/>
      <w:szCs w:val="16"/>
      <w:lang w:val="ru-RU"/>
    </w:rPr>
  </w:style>
  <w:style w:type="character" w:customStyle="1" w:styleId="51">
    <w:name w:val="Знак Знак5"/>
    <w:rsid w:val="000E1C92"/>
    <w:rPr>
      <w:rFonts w:ascii="Tahoma" w:hAnsi="Tahoma" w:cs="Tahoma"/>
      <w:sz w:val="16"/>
      <w:szCs w:val="16"/>
    </w:rPr>
  </w:style>
  <w:style w:type="character" w:customStyle="1" w:styleId="121">
    <w:name w:val="Знак Знак121"/>
    <w:rsid w:val="000E1C92"/>
    <w:rPr>
      <w:rFonts w:ascii="Arial" w:hAnsi="Arial" w:cs="Arial"/>
      <w:b/>
      <w:bCs/>
      <w:color w:val="000080"/>
      <w:sz w:val="20"/>
      <w:szCs w:val="20"/>
    </w:rPr>
  </w:style>
  <w:style w:type="character" w:customStyle="1" w:styleId="1b">
    <w:name w:val="Текст выноски Знак1"/>
    <w:rsid w:val="000E1C92"/>
    <w:rPr>
      <w:rFonts w:ascii="Tahoma" w:hAnsi="Tahoma" w:cs="Tahoma"/>
      <w:sz w:val="16"/>
      <w:szCs w:val="16"/>
      <w:lang w:eastAsia="ar-SA" w:bidi="ar-SA"/>
    </w:rPr>
  </w:style>
  <w:style w:type="character" w:customStyle="1" w:styleId="1c">
    <w:name w:val="Схема документа Знак1"/>
    <w:rsid w:val="000E1C92"/>
    <w:rPr>
      <w:rFonts w:ascii="Tahoma" w:hAnsi="Tahoma" w:cs="Tahoma"/>
      <w:sz w:val="16"/>
      <w:szCs w:val="16"/>
      <w:lang w:eastAsia="ar-SA" w:bidi="ar-SA"/>
    </w:rPr>
  </w:style>
  <w:style w:type="character" w:customStyle="1" w:styleId="123">
    <w:name w:val="Знак Знак123"/>
    <w:rsid w:val="000E1C92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a">
    <w:name w:val="Заголовок 2 Знак Знак Знак"/>
    <w:rsid w:val="000E1C9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92">
    <w:name w:val="Знак Знак192"/>
    <w:rsid w:val="000E1C92"/>
    <w:rPr>
      <w:rFonts w:ascii="Arial" w:hAnsi="Arial" w:cs="Arial"/>
      <w:b/>
      <w:bCs/>
      <w:sz w:val="28"/>
      <w:szCs w:val="24"/>
      <w:lang w:val="ru-RU" w:eastAsia="ar-SA" w:bidi="ar-SA"/>
    </w:rPr>
  </w:style>
  <w:style w:type="character" w:customStyle="1" w:styleId="182">
    <w:name w:val="Знак Знак182"/>
    <w:rsid w:val="000E1C92"/>
    <w:rPr>
      <w:sz w:val="28"/>
      <w:szCs w:val="24"/>
      <w:lang w:val="ru-RU" w:eastAsia="ar-SA" w:bidi="ar-SA"/>
    </w:rPr>
  </w:style>
  <w:style w:type="character" w:customStyle="1" w:styleId="232">
    <w:name w:val="Знак Знак232"/>
    <w:rsid w:val="000E1C92"/>
    <w:rPr>
      <w:rFonts w:ascii="Times New Roman" w:eastAsia="Times New Roman" w:hAnsi="Times New Roman" w:cs="Times New Roman"/>
      <w:sz w:val="24"/>
    </w:rPr>
  </w:style>
  <w:style w:type="character" w:customStyle="1" w:styleId="223">
    <w:name w:val="Знак Знак223"/>
    <w:rsid w:val="000E1C92"/>
    <w:rPr>
      <w:rFonts w:ascii="Times New Roman" w:eastAsia="Times New Roman" w:hAnsi="Times New Roman" w:cs="Times New Roman"/>
      <w:sz w:val="28"/>
    </w:rPr>
  </w:style>
  <w:style w:type="character" w:customStyle="1" w:styleId="213">
    <w:name w:val="Знак Знак213"/>
    <w:rsid w:val="000E1C92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0E1C9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Char1">
    <w:name w:val="Heading 1 Char1"/>
    <w:rsid w:val="000E1C92"/>
    <w:rPr>
      <w:rFonts w:ascii="Tahoma" w:eastAsia="Calibri" w:hAnsi="Tahoma" w:cs="Tahoma"/>
      <w:lang w:val="en-US" w:eastAsia="ar-SA" w:bidi="ar-SA"/>
    </w:rPr>
  </w:style>
  <w:style w:type="character" w:customStyle="1" w:styleId="Heading2Char1">
    <w:name w:val="Heading 2 Char1"/>
    <w:rsid w:val="000E1C92"/>
    <w:rPr>
      <w:rFonts w:ascii="Arial" w:eastAsia="Calibri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Heading3Char1">
    <w:name w:val="Heading 3 Char1"/>
    <w:rsid w:val="000E1C92"/>
    <w:rPr>
      <w:rFonts w:ascii="Arial" w:eastAsia="Calibri" w:hAnsi="Arial" w:cs="Arial"/>
      <w:b/>
      <w:bCs/>
      <w:sz w:val="26"/>
      <w:szCs w:val="26"/>
      <w:lang w:val="ru-RU" w:eastAsia="ar-SA" w:bidi="ar-SA"/>
    </w:rPr>
  </w:style>
  <w:style w:type="character" w:customStyle="1" w:styleId="Heading4Char1">
    <w:name w:val="Heading 4 Char1"/>
    <w:rsid w:val="000E1C92"/>
    <w:rPr>
      <w:rFonts w:eastAsia="Calibri"/>
      <w:b/>
      <w:sz w:val="24"/>
      <w:lang w:val="ru-RU" w:eastAsia="ar-SA" w:bidi="ar-SA"/>
    </w:rPr>
  </w:style>
  <w:style w:type="character" w:customStyle="1" w:styleId="Heading5Char">
    <w:name w:val="Heading 5 Char"/>
    <w:rsid w:val="000E1C92"/>
    <w:rPr>
      <w:rFonts w:eastAsia="Calibri"/>
      <w:b/>
      <w:bCs/>
      <w:i/>
      <w:iCs/>
      <w:sz w:val="26"/>
      <w:szCs w:val="26"/>
      <w:lang w:val="ru-RU" w:eastAsia="ar-SA" w:bidi="ar-SA"/>
    </w:rPr>
  </w:style>
  <w:style w:type="character" w:customStyle="1" w:styleId="Heading6Char">
    <w:name w:val="Heading 6 Char"/>
    <w:rsid w:val="000E1C92"/>
    <w:rPr>
      <w:rFonts w:eastAsia="Calibri"/>
      <w:i/>
      <w:iCs/>
      <w:sz w:val="22"/>
      <w:szCs w:val="22"/>
      <w:lang w:val="ru-RU" w:eastAsia="ar-SA" w:bidi="ar-SA"/>
    </w:rPr>
  </w:style>
  <w:style w:type="character" w:customStyle="1" w:styleId="Heading7Char">
    <w:name w:val="Heading 7 Char"/>
    <w:rsid w:val="000E1C92"/>
    <w:rPr>
      <w:rFonts w:eastAsia="Calibri"/>
      <w:sz w:val="24"/>
      <w:szCs w:val="24"/>
      <w:lang w:val="ru-RU" w:eastAsia="ar-SA" w:bidi="ar-SA"/>
    </w:rPr>
  </w:style>
  <w:style w:type="character" w:customStyle="1" w:styleId="Heading8Char">
    <w:name w:val="Heading 8 Char"/>
    <w:rsid w:val="000E1C92"/>
    <w:rPr>
      <w:rFonts w:ascii="Arial" w:eastAsia="Calibri" w:hAnsi="Arial" w:cs="Arial"/>
      <w:i/>
      <w:iCs/>
      <w:lang w:val="ru-RU" w:eastAsia="ar-SA" w:bidi="ar-SA"/>
    </w:rPr>
  </w:style>
  <w:style w:type="character" w:customStyle="1" w:styleId="Heading9Char">
    <w:name w:val="Heading 9 Char"/>
    <w:rsid w:val="000E1C92"/>
    <w:rPr>
      <w:rFonts w:ascii="Arial" w:eastAsia="Calibri" w:hAnsi="Arial" w:cs="Arial"/>
      <w:b/>
      <w:bCs/>
      <w:i/>
      <w:iCs/>
      <w:sz w:val="18"/>
      <w:szCs w:val="18"/>
      <w:lang w:val="ru-RU" w:eastAsia="ar-SA" w:bidi="ar-SA"/>
    </w:rPr>
  </w:style>
  <w:style w:type="character" w:customStyle="1" w:styleId="HeaderChar1">
    <w:name w:val="Header Char1"/>
    <w:rsid w:val="000E1C92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FooterChar1">
    <w:name w:val="Footer Char1"/>
    <w:rsid w:val="000E1C92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BodyTextChar2">
    <w:name w:val="Body Text Char2"/>
    <w:rsid w:val="000E1C92"/>
    <w:rPr>
      <w:rFonts w:eastAsia="Calibri"/>
      <w:sz w:val="28"/>
      <w:szCs w:val="24"/>
      <w:lang w:val="ru-RU" w:eastAsia="ar-SA" w:bidi="ar-SA"/>
    </w:rPr>
  </w:style>
  <w:style w:type="character" w:customStyle="1" w:styleId="BodyTextIndentChar2">
    <w:name w:val="Body Text Indent Char2"/>
    <w:rsid w:val="000E1C92"/>
    <w:rPr>
      <w:rFonts w:eastAsia="Calibri"/>
      <w:sz w:val="28"/>
      <w:szCs w:val="24"/>
      <w:lang w:val="ru-RU" w:eastAsia="ar-SA" w:bidi="ar-SA"/>
    </w:rPr>
  </w:style>
  <w:style w:type="character" w:customStyle="1" w:styleId="HTMLPreformattedChar">
    <w:name w:val="HTML Preformatted Char"/>
    <w:rsid w:val="000E1C92"/>
    <w:rPr>
      <w:rFonts w:ascii="Courier New" w:eastAsia="Calibri" w:hAnsi="Courier New" w:cs="Courier New"/>
      <w:color w:val="000090"/>
      <w:lang w:val="ru-RU" w:eastAsia="ar-SA" w:bidi="ar-SA"/>
    </w:rPr>
  </w:style>
  <w:style w:type="character" w:customStyle="1" w:styleId="BodyText2Char1">
    <w:name w:val="Body Text 2 Char1"/>
    <w:rsid w:val="000E1C92"/>
    <w:rPr>
      <w:rFonts w:eastAsia="Calibri"/>
      <w:b/>
      <w:bCs/>
      <w:sz w:val="24"/>
      <w:szCs w:val="24"/>
      <w:lang w:val="ru-RU" w:eastAsia="ar-SA" w:bidi="ar-SA"/>
    </w:rPr>
  </w:style>
  <w:style w:type="character" w:customStyle="1" w:styleId="SignatureChar1">
    <w:name w:val="Signature Char1"/>
    <w:rsid w:val="000E1C92"/>
    <w:rPr>
      <w:rFonts w:eastAsia="Calibri"/>
      <w:b/>
      <w:sz w:val="28"/>
      <w:szCs w:val="28"/>
      <w:lang w:val="ru-RU" w:eastAsia="ar-SA" w:bidi="ar-SA"/>
    </w:rPr>
  </w:style>
  <w:style w:type="character" w:customStyle="1" w:styleId="BodyTextFirstIndentChar1">
    <w:name w:val="Body Text First Indent Char1"/>
    <w:rsid w:val="000E1C92"/>
    <w:rPr>
      <w:rFonts w:eastAsia="Calibri"/>
      <w:sz w:val="24"/>
      <w:szCs w:val="24"/>
      <w:lang w:val="ru-RU" w:eastAsia="ar-SA" w:bidi="ar-SA"/>
    </w:rPr>
  </w:style>
  <w:style w:type="character" w:customStyle="1" w:styleId="BodyText3Char1">
    <w:name w:val="Body Text 3 Char1"/>
    <w:rsid w:val="000E1C92"/>
    <w:rPr>
      <w:rFonts w:eastAsia="Calibri"/>
      <w:sz w:val="16"/>
      <w:szCs w:val="16"/>
      <w:lang w:val="ru-RU" w:eastAsia="ar-SA" w:bidi="ar-SA"/>
    </w:rPr>
  </w:style>
  <w:style w:type="character" w:customStyle="1" w:styleId="TitleChar">
    <w:name w:val="Title Char"/>
    <w:rsid w:val="000E1C92"/>
    <w:rPr>
      <w:rFonts w:ascii="Arial" w:eastAsia="Calibri" w:hAnsi="Arial" w:cs="Arial"/>
      <w:b/>
      <w:bCs/>
      <w:sz w:val="24"/>
      <w:szCs w:val="24"/>
      <w:lang w:val="ru-RU" w:eastAsia="ar-SA" w:bidi="ar-SA"/>
    </w:rPr>
  </w:style>
  <w:style w:type="character" w:customStyle="1" w:styleId="BodyTextIndent3Char">
    <w:name w:val="Body Text Indent 3 Char"/>
    <w:rsid w:val="000E1C92"/>
    <w:rPr>
      <w:rFonts w:eastAsia="Calibri"/>
      <w:sz w:val="16"/>
      <w:szCs w:val="16"/>
      <w:lang w:val="ru-RU" w:eastAsia="ar-SA" w:bidi="ar-SA"/>
    </w:rPr>
  </w:style>
  <w:style w:type="character" w:customStyle="1" w:styleId="PlainTextChar">
    <w:name w:val="Plain Text Char"/>
    <w:rsid w:val="000E1C92"/>
    <w:rPr>
      <w:rFonts w:ascii="Courier New" w:eastAsia="Calibri" w:hAnsi="Courier New" w:cs="Courier New"/>
      <w:lang w:val="ru-RU" w:eastAsia="ar-SA" w:bidi="ar-SA"/>
    </w:rPr>
  </w:style>
  <w:style w:type="character" w:customStyle="1" w:styleId="2b">
    <w:name w:val="Красная строка 2 Знак"/>
    <w:basedOn w:val="ae"/>
    <w:rsid w:val="000E1C92"/>
    <w:rPr>
      <w:sz w:val="28"/>
      <w:szCs w:val="24"/>
    </w:rPr>
  </w:style>
  <w:style w:type="character" w:customStyle="1" w:styleId="apple-style-span">
    <w:name w:val="apple-style-span"/>
    <w:basedOn w:val="22"/>
    <w:rsid w:val="000E1C92"/>
  </w:style>
  <w:style w:type="character" w:customStyle="1" w:styleId="1d">
    <w:name w:val="Знак примечания1"/>
    <w:rsid w:val="000E1C92"/>
    <w:rPr>
      <w:sz w:val="16"/>
      <w:szCs w:val="16"/>
    </w:rPr>
  </w:style>
  <w:style w:type="character" w:customStyle="1" w:styleId="afd">
    <w:name w:val="Текст концевой сноски Знак"/>
    <w:rsid w:val="000E1C92"/>
    <w:rPr>
      <w:rFonts w:ascii="Calibri" w:eastAsia="Calibri" w:hAnsi="Calibri" w:cs="Calibri"/>
      <w:sz w:val="24"/>
      <w:szCs w:val="24"/>
    </w:rPr>
  </w:style>
  <w:style w:type="character" w:customStyle="1" w:styleId="afe">
    <w:name w:val="Символы концевой сноски"/>
    <w:rsid w:val="000E1C92"/>
    <w:rPr>
      <w:vertAlign w:val="superscript"/>
    </w:rPr>
  </w:style>
  <w:style w:type="character" w:customStyle="1" w:styleId="aff">
    <w:name w:val="Схема документа Знак"/>
    <w:rsid w:val="000E1C92"/>
    <w:rPr>
      <w:rFonts w:eastAsia="Calibri"/>
      <w:sz w:val="24"/>
      <w:szCs w:val="24"/>
    </w:rPr>
  </w:style>
  <w:style w:type="character" w:customStyle="1" w:styleId="410">
    <w:name w:val="Знак Знак41"/>
    <w:rsid w:val="000E1C92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71">
    <w:name w:val="Знак Знак171"/>
    <w:rsid w:val="000E1C92"/>
    <w:rPr>
      <w:rFonts w:cs="Times New Roman"/>
      <w:i/>
      <w:iCs/>
      <w:sz w:val="22"/>
      <w:szCs w:val="22"/>
      <w:lang w:val="ru-RU"/>
    </w:rPr>
  </w:style>
  <w:style w:type="character" w:customStyle="1" w:styleId="161">
    <w:name w:val="Знак Знак161"/>
    <w:rsid w:val="000E1C92"/>
    <w:rPr>
      <w:rFonts w:ascii="Arial" w:hAnsi="Arial" w:cs="Arial"/>
      <w:lang w:val="ru-RU"/>
    </w:rPr>
  </w:style>
  <w:style w:type="character" w:customStyle="1" w:styleId="122">
    <w:name w:val="Знак Знак122"/>
    <w:rsid w:val="000E1C92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191">
    <w:name w:val="Знак Знак191"/>
    <w:rsid w:val="000E1C92"/>
    <w:rPr>
      <w:rFonts w:ascii="Arial" w:hAnsi="Arial" w:cs="Arial"/>
      <w:b/>
      <w:bCs/>
      <w:sz w:val="28"/>
      <w:szCs w:val="24"/>
      <w:lang w:val="ru-RU" w:eastAsia="ar-SA" w:bidi="ar-SA"/>
    </w:rPr>
  </w:style>
  <w:style w:type="character" w:customStyle="1" w:styleId="181">
    <w:name w:val="Знак Знак181"/>
    <w:rsid w:val="000E1C92"/>
    <w:rPr>
      <w:sz w:val="28"/>
      <w:szCs w:val="24"/>
      <w:lang w:val="ru-RU" w:eastAsia="ar-SA" w:bidi="ar-SA"/>
    </w:rPr>
  </w:style>
  <w:style w:type="character" w:customStyle="1" w:styleId="231">
    <w:name w:val="Знак Знак231"/>
    <w:rsid w:val="000E1C92"/>
    <w:rPr>
      <w:rFonts w:ascii="Times New Roman" w:eastAsia="Times New Roman" w:hAnsi="Times New Roman" w:cs="Times New Roman"/>
      <w:sz w:val="24"/>
    </w:rPr>
  </w:style>
  <w:style w:type="character" w:customStyle="1" w:styleId="222">
    <w:name w:val="Знак Знак222"/>
    <w:rsid w:val="000E1C92"/>
    <w:rPr>
      <w:rFonts w:ascii="Times New Roman" w:eastAsia="Times New Roman" w:hAnsi="Times New Roman" w:cs="Times New Roman"/>
      <w:sz w:val="28"/>
    </w:rPr>
  </w:style>
  <w:style w:type="character" w:customStyle="1" w:styleId="212">
    <w:name w:val="Знак Знак212"/>
    <w:rsid w:val="000E1C92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0E1C9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oSpacingChar">
    <w:name w:val="No Spacing Char"/>
    <w:rsid w:val="000E1C92"/>
    <w:rPr>
      <w:sz w:val="22"/>
    </w:rPr>
  </w:style>
  <w:style w:type="character" w:customStyle="1" w:styleId="1e">
    <w:name w:val="Неразрешенное упоминание1"/>
    <w:rsid w:val="000E1C92"/>
    <w:rPr>
      <w:color w:val="605E5C"/>
      <w:shd w:val="clear" w:color="auto" w:fill="E1DFDD"/>
    </w:rPr>
  </w:style>
  <w:style w:type="character" w:customStyle="1" w:styleId="normaltextrun">
    <w:name w:val="normaltextrun"/>
    <w:rsid w:val="000E1C92"/>
  </w:style>
  <w:style w:type="character" w:customStyle="1" w:styleId="1f">
    <w:name w:val="Текст примечания Знак1"/>
    <w:rsid w:val="000E1C92"/>
    <w:rPr>
      <w:rFonts w:ascii="Calibri" w:eastAsia="Calibri" w:hAnsi="Calibri" w:cs="Calibri"/>
    </w:rPr>
  </w:style>
  <w:style w:type="character" w:customStyle="1" w:styleId="2c">
    <w:name w:val="Неразрешенное упоминание2"/>
    <w:rsid w:val="000E1C92"/>
    <w:rPr>
      <w:color w:val="605E5C"/>
      <w:shd w:val="clear" w:color="auto" w:fill="E1DFDD"/>
    </w:rPr>
  </w:style>
  <w:style w:type="character" w:customStyle="1" w:styleId="1f0">
    <w:name w:val="Основной шрифт абзаца1"/>
    <w:rsid w:val="000E1C92"/>
  </w:style>
  <w:style w:type="character" w:customStyle="1" w:styleId="38">
    <w:name w:val="Неразрешенное упоминание3"/>
    <w:rsid w:val="000E1C92"/>
    <w:rPr>
      <w:color w:val="605E5C"/>
      <w:shd w:val="clear" w:color="auto" w:fill="E1DFDD"/>
    </w:rPr>
  </w:style>
  <w:style w:type="character" w:customStyle="1" w:styleId="aff0">
    <w:name w:val="Неразрешенное упоминание"/>
    <w:rsid w:val="000E1C92"/>
    <w:rPr>
      <w:color w:val="605E5C"/>
      <w:shd w:val="clear" w:color="auto" w:fill="E1DFDD"/>
    </w:rPr>
  </w:style>
  <w:style w:type="paragraph" w:customStyle="1" w:styleId="aff1">
    <w:name w:val="Заголовок"/>
    <w:basedOn w:val="a"/>
    <w:next w:val="aff2"/>
    <w:rsid w:val="000E1C92"/>
    <w:pPr>
      <w:keepNext/>
      <w:autoSpaceDE w:val="0"/>
      <w:spacing w:before="240" w:after="120" w:line="320" w:lineRule="exact"/>
      <w:jc w:val="both"/>
    </w:pPr>
    <w:rPr>
      <w:rFonts w:ascii="Arial" w:eastAsia="Microsoft YaHei" w:hAnsi="Arial" w:cs="Lucida Sans"/>
    </w:rPr>
  </w:style>
  <w:style w:type="paragraph" w:styleId="aff2">
    <w:name w:val="Body Text"/>
    <w:basedOn w:val="a"/>
    <w:link w:val="2d"/>
    <w:rsid w:val="000E1C92"/>
    <w:pPr>
      <w:autoSpaceDE w:val="0"/>
      <w:spacing w:before="60" w:after="60" w:line="240" w:lineRule="exact"/>
      <w:jc w:val="center"/>
    </w:pPr>
    <w:rPr>
      <w:sz w:val="24"/>
      <w:szCs w:val="24"/>
    </w:rPr>
  </w:style>
  <w:style w:type="character" w:customStyle="1" w:styleId="2d">
    <w:name w:val="Основной текст Знак2"/>
    <w:basedOn w:val="a0"/>
    <w:link w:val="aff2"/>
    <w:rsid w:val="000E1C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List"/>
    <w:basedOn w:val="aff2"/>
    <w:rsid w:val="000E1C92"/>
    <w:rPr>
      <w:rFonts w:cs="Lucida Sans"/>
    </w:rPr>
  </w:style>
  <w:style w:type="paragraph" w:customStyle="1" w:styleId="1f1">
    <w:name w:val="Название1"/>
    <w:basedOn w:val="a"/>
    <w:rsid w:val="000E1C92"/>
    <w:pPr>
      <w:suppressLineNumbers/>
      <w:autoSpaceDE w:val="0"/>
      <w:spacing w:before="120" w:after="120" w:line="320" w:lineRule="exact"/>
      <w:jc w:val="both"/>
    </w:pPr>
    <w:rPr>
      <w:rFonts w:cs="Lucida Sans"/>
      <w:i/>
      <w:iCs/>
      <w:sz w:val="24"/>
      <w:szCs w:val="24"/>
    </w:rPr>
  </w:style>
  <w:style w:type="paragraph" w:customStyle="1" w:styleId="1f2">
    <w:name w:val="Указатель1"/>
    <w:basedOn w:val="a"/>
    <w:rsid w:val="000E1C92"/>
    <w:pPr>
      <w:suppressLineNumbers/>
      <w:autoSpaceDE w:val="0"/>
      <w:spacing w:line="320" w:lineRule="exact"/>
      <w:jc w:val="both"/>
    </w:pPr>
    <w:rPr>
      <w:rFonts w:cs="Lucida Sans"/>
    </w:rPr>
  </w:style>
  <w:style w:type="paragraph" w:styleId="aff4">
    <w:name w:val="header"/>
    <w:basedOn w:val="a"/>
    <w:link w:val="1f3"/>
    <w:uiPriority w:val="99"/>
    <w:rsid w:val="000E1C92"/>
    <w:pPr>
      <w:tabs>
        <w:tab w:val="center" w:pos="4153"/>
        <w:tab w:val="right" w:pos="8306"/>
      </w:tabs>
      <w:autoSpaceDE w:val="0"/>
      <w:spacing w:line="320" w:lineRule="exact"/>
      <w:jc w:val="both"/>
    </w:pPr>
  </w:style>
  <w:style w:type="character" w:customStyle="1" w:styleId="1f3">
    <w:name w:val="Верхний колонтитул Знак1"/>
    <w:basedOn w:val="a0"/>
    <w:link w:val="aff4"/>
    <w:rsid w:val="000E1C9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5">
    <w:name w:val="Письмо"/>
    <w:basedOn w:val="a"/>
    <w:rsid w:val="000E1C92"/>
    <w:pPr>
      <w:autoSpaceDE w:val="0"/>
      <w:spacing w:line="320" w:lineRule="exact"/>
      <w:ind w:firstLine="720"/>
      <w:jc w:val="both"/>
    </w:pPr>
  </w:style>
  <w:style w:type="paragraph" w:customStyle="1" w:styleId="aff6">
    <w:name w:val="О чем"/>
    <w:basedOn w:val="a"/>
    <w:next w:val="aff7"/>
    <w:rsid w:val="000E1C92"/>
    <w:pPr>
      <w:autoSpaceDE w:val="0"/>
      <w:spacing w:line="280" w:lineRule="exact"/>
      <w:ind w:right="4253"/>
    </w:pPr>
  </w:style>
  <w:style w:type="paragraph" w:customStyle="1" w:styleId="aff7">
    <w:name w:val="Основание"/>
    <w:basedOn w:val="aff6"/>
    <w:next w:val="aff8"/>
    <w:rsid w:val="000E1C92"/>
    <w:pPr>
      <w:pBdr>
        <w:top w:val="single" w:sz="4" w:space="1" w:color="000000"/>
      </w:pBdr>
      <w:spacing w:before="120"/>
    </w:pPr>
  </w:style>
  <w:style w:type="paragraph" w:customStyle="1" w:styleId="aff8">
    <w:name w:val="Обращение"/>
    <w:basedOn w:val="a"/>
    <w:next w:val="aff5"/>
    <w:rsid w:val="000E1C92"/>
    <w:pPr>
      <w:autoSpaceDE w:val="0"/>
      <w:spacing w:before="360" w:after="240" w:line="320" w:lineRule="exact"/>
      <w:jc w:val="center"/>
    </w:pPr>
  </w:style>
  <w:style w:type="paragraph" w:customStyle="1" w:styleId="aff9">
    <w:name w:val="Центр"/>
    <w:basedOn w:val="a"/>
    <w:rsid w:val="000E1C92"/>
    <w:pPr>
      <w:autoSpaceDE w:val="0"/>
      <w:spacing w:line="320" w:lineRule="exact"/>
      <w:jc w:val="center"/>
    </w:pPr>
  </w:style>
  <w:style w:type="paragraph" w:styleId="affa">
    <w:name w:val="footer"/>
    <w:basedOn w:val="a"/>
    <w:link w:val="1f4"/>
    <w:rsid w:val="000E1C92"/>
    <w:pPr>
      <w:tabs>
        <w:tab w:val="center" w:pos="4153"/>
        <w:tab w:val="right" w:pos="8306"/>
      </w:tabs>
      <w:autoSpaceDE w:val="0"/>
      <w:spacing w:line="320" w:lineRule="exact"/>
      <w:jc w:val="both"/>
    </w:pPr>
  </w:style>
  <w:style w:type="character" w:customStyle="1" w:styleId="1f4">
    <w:name w:val="Нижний колонтитул Знак1"/>
    <w:basedOn w:val="a0"/>
    <w:link w:val="affa"/>
    <w:rsid w:val="000E1C9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0">
    <w:name w:val="ConsPlusNormal"/>
    <w:rsid w:val="000E1C92"/>
    <w:pPr>
      <w:suppressAutoHyphens/>
      <w:autoSpaceDE w:val="0"/>
      <w:spacing w:after="0" w:line="240" w:lineRule="auto"/>
    </w:pPr>
    <w:rPr>
      <w:rFonts w:ascii="Arial" w:eastAsia="Calibri" w:hAnsi="Arial" w:cs="Arial"/>
      <w:lang w:eastAsia="ar-SA"/>
    </w:rPr>
  </w:style>
  <w:style w:type="paragraph" w:customStyle="1" w:styleId="-31">
    <w:name w:val="Светлая сетка - Акцент 31"/>
    <w:basedOn w:val="a"/>
    <w:rsid w:val="000E1C9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b">
    <w:name w:val="МУ Обычный стиль"/>
    <w:basedOn w:val="a"/>
    <w:rsid w:val="000E1C92"/>
    <w:pPr>
      <w:widowControl w:val="0"/>
      <w:tabs>
        <w:tab w:val="left" w:pos="1134"/>
        <w:tab w:val="left" w:pos="1560"/>
      </w:tabs>
      <w:autoSpaceDE w:val="0"/>
      <w:spacing w:line="276" w:lineRule="auto"/>
      <w:ind w:firstLine="710"/>
      <w:jc w:val="both"/>
    </w:pPr>
    <w:rPr>
      <w:rFonts w:eastAsia="Calibri"/>
    </w:rPr>
  </w:style>
  <w:style w:type="paragraph" w:customStyle="1" w:styleId="ConsPlusNonformat">
    <w:name w:val="ConsPlusNonformat"/>
    <w:rsid w:val="000E1C9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styleId="affc">
    <w:name w:val="footnote text"/>
    <w:basedOn w:val="a"/>
    <w:link w:val="1f5"/>
    <w:rsid w:val="000E1C92"/>
    <w:rPr>
      <w:sz w:val="20"/>
      <w:szCs w:val="20"/>
    </w:rPr>
  </w:style>
  <w:style w:type="character" w:customStyle="1" w:styleId="1f5">
    <w:name w:val="Текст сноски Знак1"/>
    <w:basedOn w:val="a0"/>
    <w:link w:val="affc"/>
    <w:rsid w:val="000E1C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d">
    <w:name w:val="Body Text Indent"/>
    <w:basedOn w:val="a"/>
    <w:link w:val="1f6"/>
    <w:rsid w:val="000E1C92"/>
    <w:pPr>
      <w:spacing w:after="120"/>
      <w:ind w:left="283"/>
    </w:pPr>
    <w:rPr>
      <w:szCs w:val="24"/>
    </w:rPr>
  </w:style>
  <w:style w:type="character" w:customStyle="1" w:styleId="1f6">
    <w:name w:val="Основной текст с отступом Знак1"/>
    <w:basedOn w:val="a0"/>
    <w:link w:val="affd"/>
    <w:rsid w:val="000E1C9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fe">
    <w:name w:val="Знак"/>
    <w:basedOn w:val="a"/>
    <w:rsid w:val="000E1C9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HTML0">
    <w:name w:val="HTML Preformatted"/>
    <w:basedOn w:val="a"/>
    <w:link w:val="HTML2"/>
    <w:rsid w:val="000E1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0"/>
    <w:link w:val="HTML0"/>
    <w:rsid w:val="000E1C92"/>
    <w:rPr>
      <w:rFonts w:ascii="Courier New" w:eastAsia="Times New Roman" w:hAnsi="Courier New" w:cs="Courier New"/>
      <w:color w:val="000090"/>
      <w:sz w:val="20"/>
      <w:szCs w:val="20"/>
      <w:lang w:eastAsia="ar-SA"/>
    </w:rPr>
  </w:style>
  <w:style w:type="paragraph" w:customStyle="1" w:styleId="233">
    <w:name w:val="Основной текст 23"/>
    <w:basedOn w:val="a"/>
    <w:rsid w:val="000E1C92"/>
    <w:rPr>
      <w:b/>
      <w:bCs/>
      <w:sz w:val="24"/>
      <w:szCs w:val="24"/>
    </w:rPr>
  </w:style>
  <w:style w:type="paragraph" w:customStyle="1" w:styleId="afff">
    <w:name w:val="Готовый"/>
    <w:basedOn w:val="a"/>
    <w:rsid w:val="000E1C9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f7">
    <w:name w:val="Красная строка1"/>
    <w:basedOn w:val="aff2"/>
    <w:rsid w:val="000E1C92"/>
    <w:pPr>
      <w:autoSpaceDE/>
      <w:spacing w:before="0" w:after="120" w:line="240" w:lineRule="auto"/>
      <w:ind w:firstLine="210"/>
      <w:jc w:val="left"/>
    </w:pPr>
  </w:style>
  <w:style w:type="paragraph" w:customStyle="1" w:styleId="310">
    <w:name w:val="Основной текст 31"/>
    <w:basedOn w:val="a"/>
    <w:rsid w:val="000E1C92"/>
    <w:pPr>
      <w:spacing w:after="120"/>
    </w:pPr>
    <w:rPr>
      <w:sz w:val="16"/>
      <w:szCs w:val="16"/>
    </w:rPr>
  </w:style>
  <w:style w:type="paragraph" w:customStyle="1" w:styleId="afff0">
    <w:name w:val="Обычный (Интернет)"/>
    <w:basedOn w:val="a"/>
    <w:rsid w:val="000E1C92"/>
    <w:rPr>
      <w:sz w:val="24"/>
      <w:szCs w:val="24"/>
    </w:rPr>
  </w:style>
  <w:style w:type="paragraph" w:customStyle="1" w:styleId="1f8">
    <w:name w:val="Абзац списка1"/>
    <w:basedOn w:val="a"/>
    <w:rsid w:val="000E1C9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3">
    <w:name w:val="Style3"/>
    <w:basedOn w:val="a"/>
    <w:rsid w:val="000E1C92"/>
    <w:pPr>
      <w:widowControl w:val="0"/>
      <w:autoSpaceDE w:val="0"/>
      <w:spacing w:line="317" w:lineRule="exact"/>
    </w:pPr>
    <w:rPr>
      <w:sz w:val="24"/>
      <w:szCs w:val="24"/>
    </w:rPr>
  </w:style>
  <w:style w:type="paragraph" w:customStyle="1" w:styleId="afff1">
    <w:name w:val="Знак Знак Знак Знак Знак Знак Знак Знак Знак Знак"/>
    <w:basedOn w:val="a"/>
    <w:rsid w:val="000E1C92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f9">
    <w:name w:val="Текст примечания1"/>
    <w:basedOn w:val="a"/>
    <w:rsid w:val="000E1C92"/>
    <w:pPr>
      <w:spacing w:after="200"/>
    </w:pPr>
    <w:rPr>
      <w:rFonts w:ascii="Calibri" w:eastAsia="Calibri" w:hAnsi="Calibri" w:cs="Calibri"/>
      <w:sz w:val="20"/>
      <w:szCs w:val="20"/>
    </w:rPr>
  </w:style>
  <w:style w:type="paragraph" w:styleId="afff2">
    <w:name w:val="annotation text"/>
    <w:basedOn w:val="a"/>
    <w:link w:val="2e"/>
    <w:uiPriority w:val="99"/>
    <w:semiHidden/>
    <w:unhideWhenUsed/>
    <w:rsid w:val="000E1C92"/>
    <w:rPr>
      <w:sz w:val="20"/>
      <w:szCs w:val="20"/>
    </w:rPr>
  </w:style>
  <w:style w:type="character" w:customStyle="1" w:styleId="2e">
    <w:name w:val="Текст примечания Знак2"/>
    <w:basedOn w:val="a0"/>
    <w:link w:val="afff2"/>
    <w:uiPriority w:val="99"/>
    <w:semiHidden/>
    <w:rsid w:val="000E1C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3">
    <w:name w:val="annotation subject"/>
    <w:basedOn w:val="1f9"/>
    <w:next w:val="1f9"/>
    <w:link w:val="1fa"/>
    <w:rsid w:val="000E1C92"/>
    <w:rPr>
      <w:b/>
      <w:bCs/>
    </w:rPr>
  </w:style>
  <w:style w:type="character" w:customStyle="1" w:styleId="1fa">
    <w:name w:val="Тема примечания Знак1"/>
    <w:basedOn w:val="2e"/>
    <w:link w:val="afff3"/>
    <w:rsid w:val="000E1C9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afff4">
    <w:name w:val="обычный приложения"/>
    <w:basedOn w:val="a"/>
    <w:rsid w:val="000E1C92"/>
    <w:pPr>
      <w:spacing w:after="200" w:line="276" w:lineRule="auto"/>
      <w:jc w:val="center"/>
    </w:pPr>
    <w:rPr>
      <w:rFonts w:eastAsia="Calibri"/>
      <w:b/>
      <w:sz w:val="24"/>
      <w:szCs w:val="22"/>
    </w:rPr>
  </w:style>
  <w:style w:type="paragraph" w:customStyle="1" w:styleId="1251">
    <w:name w:val="Стиль Без интервала + 125 пт Черный По ширине Первая строка:  1..."/>
    <w:basedOn w:val="afff4"/>
    <w:rsid w:val="000E1C92"/>
    <w:pPr>
      <w:widowControl w:val="0"/>
      <w:autoSpaceDE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ConsPlusDocList">
    <w:name w:val="ConsPlusDocList"/>
    <w:rsid w:val="000E1C92"/>
    <w:pPr>
      <w:suppressAutoHyphens/>
      <w:autoSpaceDE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124">
    <w:name w:val="Абзац списка12"/>
    <w:basedOn w:val="a"/>
    <w:rsid w:val="000E1C92"/>
    <w:pPr>
      <w:spacing w:line="276" w:lineRule="auto"/>
      <w:ind w:left="720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1fb">
    <w:name w:val="Название объекта1"/>
    <w:basedOn w:val="a"/>
    <w:next w:val="a"/>
    <w:rsid w:val="000E1C92"/>
    <w:pPr>
      <w:overflowPunct w:val="0"/>
      <w:autoSpaceDE w:val="0"/>
      <w:spacing w:line="216" w:lineRule="auto"/>
      <w:jc w:val="center"/>
      <w:textAlignment w:val="baseline"/>
    </w:pPr>
    <w:rPr>
      <w:rFonts w:eastAsia="Calibri"/>
      <w:b/>
      <w:sz w:val="22"/>
      <w:szCs w:val="20"/>
    </w:rPr>
  </w:style>
  <w:style w:type="paragraph" w:styleId="afff5">
    <w:name w:val="Title"/>
    <w:basedOn w:val="a"/>
    <w:next w:val="afff6"/>
    <w:link w:val="afff7"/>
    <w:qFormat/>
    <w:rsid w:val="000E1C92"/>
    <w:pPr>
      <w:jc w:val="center"/>
    </w:pPr>
    <w:rPr>
      <w:rFonts w:ascii="Arial" w:eastAsia="Calibri" w:hAnsi="Arial" w:cs="Arial"/>
      <w:b/>
      <w:bCs/>
      <w:sz w:val="24"/>
      <w:szCs w:val="24"/>
    </w:rPr>
  </w:style>
  <w:style w:type="character" w:customStyle="1" w:styleId="afff7">
    <w:name w:val="Название Знак"/>
    <w:basedOn w:val="a0"/>
    <w:link w:val="afff5"/>
    <w:rsid w:val="000E1C92"/>
    <w:rPr>
      <w:rFonts w:ascii="Arial" w:eastAsia="Calibri" w:hAnsi="Arial" w:cs="Arial"/>
      <w:b/>
      <w:bCs/>
      <w:sz w:val="24"/>
      <w:szCs w:val="24"/>
      <w:lang w:eastAsia="ar-SA"/>
    </w:rPr>
  </w:style>
  <w:style w:type="paragraph" w:styleId="afff6">
    <w:name w:val="Subtitle"/>
    <w:basedOn w:val="aff1"/>
    <w:next w:val="aff2"/>
    <w:link w:val="afff8"/>
    <w:qFormat/>
    <w:rsid w:val="000E1C92"/>
    <w:pPr>
      <w:jc w:val="center"/>
    </w:pPr>
    <w:rPr>
      <w:i/>
      <w:iCs/>
    </w:rPr>
  </w:style>
  <w:style w:type="character" w:customStyle="1" w:styleId="afff8">
    <w:name w:val="Подзаголовок Знак"/>
    <w:basedOn w:val="a0"/>
    <w:link w:val="afff6"/>
    <w:rsid w:val="000E1C92"/>
    <w:rPr>
      <w:rFonts w:ascii="Arial" w:eastAsia="Microsoft YaHei" w:hAnsi="Arial" w:cs="Lucida Sans"/>
      <w:i/>
      <w:iCs/>
      <w:sz w:val="28"/>
      <w:szCs w:val="28"/>
      <w:lang w:eastAsia="ar-SA"/>
    </w:rPr>
  </w:style>
  <w:style w:type="paragraph" w:customStyle="1" w:styleId="311">
    <w:name w:val="Основной текст с отступом 31"/>
    <w:basedOn w:val="a"/>
    <w:rsid w:val="000E1C92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customStyle="1" w:styleId="1fc">
    <w:name w:val="Текст1"/>
    <w:basedOn w:val="a"/>
    <w:rsid w:val="000E1C92"/>
    <w:pPr>
      <w:jc w:val="center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rsid w:val="000E1C92"/>
    <w:pPr>
      <w:widowControl w:val="0"/>
      <w:suppressAutoHyphens/>
      <w:autoSpaceDE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Title">
    <w:name w:val="ConsTitle"/>
    <w:rsid w:val="000E1C92"/>
    <w:pPr>
      <w:widowControl w:val="0"/>
      <w:suppressAutoHyphens/>
      <w:autoSpaceDE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ar-SA"/>
    </w:rPr>
  </w:style>
  <w:style w:type="paragraph" w:customStyle="1" w:styleId="Preformat">
    <w:name w:val="Preformat"/>
    <w:rsid w:val="000E1C92"/>
    <w:pPr>
      <w:suppressAutoHyphens/>
      <w:autoSpaceDE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fff9">
    <w:name w:val="Нумерованный Список"/>
    <w:basedOn w:val="a"/>
    <w:rsid w:val="000E1C92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rsid w:val="000E1C92"/>
    <w:pPr>
      <w:widowControl w:val="0"/>
      <w:suppressAutoHyphens/>
      <w:autoSpaceDE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ConsCell">
    <w:name w:val="ConsCell"/>
    <w:rsid w:val="000E1C92"/>
    <w:pPr>
      <w:widowControl w:val="0"/>
      <w:suppressAutoHyphens/>
      <w:autoSpaceDE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1fd">
    <w:name w:val="Обычный1"/>
    <w:rsid w:val="000E1C92"/>
    <w:pPr>
      <w:widowControl w:val="0"/>
      <w:suppressAutoHyphens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ar-SA"/>
    </w:rPr>
  </w:style>
  <w:style w:type="paragraph" w:customStyle="1" w:styleId="text">
    <w:name w:val="text"/>
    <w:basedOn w:val="a"/>
    <w:rsid w:val="000E1C92"/>
    <w:pPr>
      <w:jc w:val="center"/>
    </w:pPr>
    <w:rPr>
      <w:rFonts w:ascii="Verdana" w:eastAsia="Calibri" w:hAnsi="Verdana" w:cs="Verdana"/>
      <w:color w:val="000000"/>
      <w:sz w:val="16"/>
      <w:szCs w:val="16"/>
    </w:rPr>
  </w:style>
  <w:style w:type="paragraph" w:customStyle="1" w:styleId="afffa">
    <w:name w:val="Адресат"/>
    <w:basedOn w:val="a"/>
    <w:rsid w:val="000E1C92"/>
    <w:pPr>
      <w:spacing w:after="120" w:line="240" w:lineRule="exact"/>
      <w:jc w:val="center"/>
    </w:pPr>
    <w:rPr>
      <w:rFonts w:eastAsia="Calibri"/>
      <w:b/>
      <w:bCs/>
    </w:rPr>
  </w:style>
  <w:style w:type="paragraph" w:customStyle="1" w:styleId="afffb">
    <w:name w:val="Приложение"/>
    <w:basedOn w:val="aff2"/>
    <w:rsid w:val="000E1C92"/>
    <w:pPr>
      <w:tabs>
        <w:tab w:val="left" w:pos="1673"/>
      </w:tabs>
      <w:autoSpaceDE/>
      <w:spacing w:before="240" w:after="0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fc">
    <w:name w:val="Заголовок к тексту"/>
    <w:basedOn w:val="a"/>
    <w:next w:val="aff2"/>
    <w:rsid w:val="000E1C92"/>
    <w:pPr>
      <w:spacing w:after="480" w:line="240" w:lineRule="exact"/>
      <w:jc w:val="center"/>
    </w:pPr>
    <w:rPr>
      <w:rFonts w:eastAsia="Calibri"/>
    </w:rPr>
  </w:style>
  <w:style w:type="paragraph" w:customStyle="1" w:styleId="afffd">
    <w:name w:val="регистрационные поля"/>
    <w:basedOn w:val="a"/>
    <w:rsid w:val="000E1C92"/>
    <w:pPr>
      <w:spacing w:line="240" w:lineRule="exact"/>
      <w:jc w:val="center"/>
    </w:pPr>
    <w:rPr>
      <w:rFonts w:eastAsia="Calibri"/>
      <w:b/>
      <w:bCs/>
      <w:lang w:val="en-US"/>
    </w:rPr>
  </w:style>
  <w:style w:type="paragraph" w:customStyle="1" w:styleId="afffe">
    <w:name w:val="Исполнитель"/>
    <w:basedOn w:val="aff2"/>
    <w:rsid w:val="000E1C92"/>
    <w:pPr>
      <w:autoSpaceDE/>
      <w:spacing w:before="0" w:after="120"/>
      <w:jc w:val="left"/>
    </w:pPr>
    <w:rPr>
      <w:rFonts w:eastAsia="Calibri"/>
      <w:b/>
      <w:bCs/>
    </w:rPr>
  </w:style>
  <w:style w:type="paragraph" w:customStyle="1" w:styleId="affff">
    <w:name w:val="Подпись на общем бланке"/>
    <w:basedOn w:val="a3"/>
    <w:next w:val="aff2"/>
    <w:rsid w:val="000E1C92"/>
    <w:pPr>
      <w:tabs>
        <w:tab w:val="right" w:pos="9639"/>
      </w:tabs>
      <w:spacing w:before="480" w:line="240" w:lineRule="exact"/>
      <w:jc w:val="center"/>
    </w:pPr>
    <w:rPr>
      <w:rFonts w:eastAsia="Calibri"/>
      <w:sz w:val="28"/>
      <w:szCs w:val="28"/>
    </w:rPr>
  </w:style>
  <w:style w:type="paragraph" w:customStyle="1" w:styleId="affff0">
    <w:name w:val="Таблицы (моноширинный)"/>
    <w:basedOn w:val="a"/>
    <w:next w:val="a"/>
    <w:rsid w:val="000E1C92"/>
    <w:pPr>
      <w:autoSpaceDE w:val="0"/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f1">
    <w:name w:val="Заголовок статьи"/>
    <w:basedOn w:val="a"/>
    <w:next w:val="a"/>
    <w:rsid w:val="000E1C92"/>
    <w:pPr>
      <w:autoSpaceDE w:val="0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f2">
    <w:name w:val="Комментарий"/>
    <w:basedOn w:val="a"/>
    <w:next w:val="a"/>
    <w:rsid w:val="000E1C92"/>
    <w:pPr>
      <w:autoSpaceDE w:val="0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paragraph" w:customStyle="1" w:styleId="39">
    <w:name w:val="Знак Знак Знак Знак Знак Знак Знак Знак Знак Знак3"/>
    <w:basedOn w:val="a"/>
    <w:rsid w:val="000E1C92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rsid w:val="000E1C92"/>
    <w:pPr>
      <w:ind w:right="2" w:firstLine="110"/>
      <w:jc w:val="both"/>
    </w:pPr>
    <w:rPr>
      <w:rFonts w:eastAsia="Calibri"/>
      <w:sz w:val="20"/>
      <w:szCs w:val="20"/>
    </w:rPr>
  </w:style>
  <w:style w:type="paragraph" w:customStyle="1" w:styleId="1fe">
    <w:name w:val="Стиль1"/>
    <w:basedOn w:val="1f7"/>
    <w:rsid w:val="000E1C92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f">
    <w:name w:val="Знак1"/>
    <w:basedOn w:val="a"/>
    <w:rsid w:val="000E1C92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rsid w:val="000E1C92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E1C92"/>
    <w:pPr>
      <w:suppressAutoHyphens/>
      <w:autoSpaceDE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3">
    <w:name w:val="Знак Знак Знак Знак Знак Знак Знак"/>
    <w:basedOn w:val="a"/>
    <w:rsid w:val="000E1C92"/>
    <w:pPr>
      <w:spacing w:before="100" w:after="100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ff0">
    <w:name w:val="Знак Знак Знак Знак Знак Знак Знак Знак Знак Знак1"/>
    <w:basedOn w:val="a"/>
    <w:rsid w:val="000E1C92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f1">
    <w:name w:val="Знак Знак Знак Знак Знак Знак Знак1"/>
    <w:basedOn w:val="a"/>
    <w:rsid w:val="000E1C92"/>
    <w:pPr>
      <w:spacing w:before="100" w:after="100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rsid w:val="000E1C92"/>
    <w:pPr>
      <w:spacing w:before="100" w:after="100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rsid w:val="000E1C92"/>
    <w:pPr>
      <w:spacing w:before="100" w:after="100"/>
      <w:jc w:val="center"/>
    </w:pPr>
    <w:rPr>
      <w:rFonts w:eastAsia="Calibri"/>
      <w:color w:val="000000"/>
      <w:sz w:val="24"/>
      <w:szCs w:val="24"/>
    </w:rPr>
  </w:style>
  <w:style w:type="paragraph" w:customStyle="1" w:styleId="affff4">
    <w:name w:val="......."/>
    <w:basedOn w:val="a"/>
    <w:next w:val="a"/>
    <w:rsid w:val="000E1C92"/>
    <w:pPr>
      <w:autoSpaceDE w:val="0"/>
      <w:jc w:val="center"/>
    </w:pPr>
    <w:rPr>
      <w:rFonts w:eastAsia="Calibri"/>
      <w:sz w:val="24"/>
      <w:szCs w:val="24"/>
    </w:rPr>
  </w:style>
  <w:style w:type="paragraph" w:customStyle="1" w:styleId="2-11">
    <w:name w:val="Средняя сетка 2 - Акцент 11"/>
    <w:rsid w:val="000E1C92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3a">
    <w:name w:val="Знак3"/>
    <w:basedOn w:val="a"/>
    <w:rsid w:val="000E1C92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">
    <w:name w:val="Обычный2"/>
    <w:rsid w:val="000E1C9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b">
    <w:name w:val="Знак Знак Знак Знак Знак Знак Знак3"/>
    <w:basedOn w:val="a"/>
    <w:rsid w:val="000E1C92"/>
    <w:pPr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214">
    <w:name w:val="Красная строка 21"/>
    <w:basedOn w:val="affd"/>
    <w:rsid w:val="000E1C92"/>
    <w:pPr>
      <w:widowControl w:val="0"/>
      <w:autoSpaceDE w:val="0"/>
      <w:ind w:firstLine="210"/>
    </w:pPr>
    <w:rPr>
      <w:sz w:val="20"/>
      <w:szCs w:val="20"/>
    </w:rPr>
  </w:style>
  <w:style w:type="paragraph" w:customStyle="1" w:styleId="224">
    <w:name w:val="Основной текст 22"/>
    <w:basedOn w:val="a"/>
    <w:rsid w:val="000E1C92"/>
    <w:pPr>
      <w:overflowPunct w:val="0"/>
      <w:autoSpaceDE w:val="0"/>
      <w:spacing w:line="216" w:lineRule="auto"/>
      <w:ind w:firstLine="709"/>
      <w:jc w:val="both"/>
      <w:textAlignment w:val="baseline"/>
    </w:pPr>
    <w:rPr>
      <w:sz w:val="20"/>
      <w:szCs w:val="20"/>
    </w:rPr>
  </w:style>
  <w:style w:type="paragraph" w:customStyle="1" w:styleId="Default">
    <w:name w:val="Default"/>
    <w:rsid w:val="000E1C9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E1C92"/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rsid w:val="000E1C92"/>
    <w:pPr>
      <w:widowControl w:val="0"/>
      <w:autoSpaceDE w:val="0"/>
    </w:pPr>
    <w:rPr>
      <w:rFonts w:ascii="Consultant" w:hAnsi="Consultant" w:cs="Consultant"/>
      <w:sz w:val="20"/>
      <w:szCs w:val="20"/>
    </w:rPr>
  </w:style>
  <w:style w:type="paragraph" w:customStyle="1" w:styleId="1ff2">
    <w:name w:val="Заголовок оглавления1"/>
    <w:basedOn w:val="1"/>
    <w:next w:val="a"/>
    <w:rsid w:val="000E1C92"/>
    <w:pPr>
      <w:keepLines/>
      <w:tabs>
        <w:tab w:val="clear" w:pos="432"/>
      </w:tabs>
      <w:spacing w:before="480" w:line="276" w:lineRule="auto"/>
      <w:ind w:left="0" w:firstLine="0"/>
      <w:jc w:val="left"/>
    </w:pPr>
    <w:rPr>
      <w:rFonts w:ascii="Cambria" w:hAnsi="Cambria" w:cs="Cambria"/>
      <w:i w:val="0"/>
      <w:iCs w:val="0"/>
      <w:color w:val="365F91"/>
      <w:sz w:val="28"/>
      <w:szCs w:val="28"/>
    </w:rPr>
  </w:style>
  <w:style w:type="paragraph" w:styleId="2f0">
    <w:name w:val="toc 2"/>
    <w:basedOn w:val="a"/>
    <w:next w:val="a"/>
    <w:rsid w:val="000E1C92"/>
    <w:pPr>
      <w:tabs>
        <w:tab w:val="left" w:pos="660"/>
        <w:tab w:val="right" w:leader="dot" w:pos="10206"/>
      </w:tabs>
      <w:spacing w:line="276" w:lineRule="auto"/>
      <w:jc w:val="both"/>
    </w:pPr>
    <w:rPr>
      <w:rFonts w:eastAsia="Calibri"/>
      <w:sz w:val="20"/>
      <w:szCs w:val="20"/>
    </w:rPr>
  </w:style>
  <w:style w:type="paragraph" w:styleId="1ff3">
    <w:name w:val="toc 1"/>
    <w:basedOn w:val="a"/>
    <w:next w:val="a"/>
    <w:rsid w:val="000E1C92"/>
    <w:pPr>
      <w:tabs>
        <w:tab w:val="right" w:leader="dot" w:pos="10206"/>
      </w:tabs>
      <w:spacing w:before="120" w:after="120" w:line="276" w:lineRule="auto"/>
    </w:pPr>
    <w:rPr>
      <w:rFonts w:eastAsia="Calibri"/>
      <w:b/>
      <w:bCs/>
      <w:caps/>
      <w:sz w:val="20"/>
      <w:szCs w:val="20"/>
    </w:rPr>
  </w:style>
  <w:style w:type="paragraph" w:styleId="3c">
    <w:name w:val="toc 3"/>
    <w:basedOn w:val="a"/>
    <w:next w:val="a"/>
    <w:rsid w:val="000E1C92"/>
    <w:pPr>
      <w:spacing w:line="276" w:lineRule="auto"/>
      <w:ind w:left="440"/>
    </w:pPr>
    <w:rPr>
      <w:rFonts w:eastAsia="Calibri"/>
      <w:i/>
      <w:iCs/>
      <w:sz w:val="20"/>
      <w:szCs w:val="20"/>
    </w:rPr>
  </w:style>
  <w:style w:type="paragraph" w:styleId="43">
    <w:name w:val="toc 4"/>
    <w:basedOn w:val="a"/>
    <w:next w:val="a"/>
    <w:rsid w:val="000E1C92"/>
    <w:pPr>
      <w:spacing w:line="276" w:lineRule="auto"/>
      <w:ind w:left="660"/>
    </w:pPr>
    <w:rPr>
      <w:rFonts w:eastAsia="Calibri"/>
      <w:sz w:val="18"/>
      <w:szCs w:val="18"/>
    </w:rPr>
  </w:style>
  <w:style w:type="paragraph" w:styleId="52">
    <w:name w:val="toc 5"/>
    <w:basedOn w:val="a"/>
    <w:next w:val="a"/>
    <w:rsid w:val="000E1C92"/>
    <w:pPr>
      <w:spacing w:line="276" w:lineRule="auto"/>
      <w:ind w:left="880"/>
    </w:pPr>
    <w:rPr>
      <w:rFonts w:ascii="Calibri" w:eastAsia="Calibri" w:hAnsi="Calibri" w:cs="Calibri"/>
      <w:sz w:val="18"/>
      <w:szCs w:val="18"/>
    </w:rPr>
  </w:style>
  <w:style w:type="paragraph" w:styleId="61">
    <w:name w:val="toc 6"/>
    <w:basedOn w:val="a"/>
    <w:next w:val="a"/>
    <w:rsid w:val="000E1C92"/>
    <w:pPr>
      <w:spacing w:line="276" w:lineRule="auto"/>
      <w:ind w:left="1100"/>
    </w:pPr>
    <w:rPr>
      <w:rFonts w:ascii="Calibri" w:eastAsia="Calibri" w:hAnsi="Calibri" w:cs="Calibri"/>
      <w:sz w:val="18"/>
      <w:szCs w:val="18"/>
    </w:rPr>
  </w:style>
  <w:style w:type="paragraph" w:styleId="71">
    <w:name w:val="toc 7"/>
    <w:basedOn w:val="a"/>
    <w:next w:val="a"/>
    <w:rsid w:val="000E1C92"/>
    <w:pPr>
      <w:spacing w:line="276" w:lineRule="auto"/>
      <w:ind w:left="1320"/>
    </w:pPr>
    <w:rPr>
      <w:rFonts w:ascii="Calibri" w:eastAsia="Calibri" w:hAnsi="Calibri" w:cs="Calibri"/>
      <w:sz w:val="18"/>
      <w:szCs w:val="18"/>
    </w:rPr>
  </w:style>
  <w:style w:type="paragraph" w:styleId="81">
    <w:name w:val="toc 8"/>
    <w:basedOn w:val="a"/>
    <w:next w:val="a"/>
    <w:rsid w:val="000E1C92"/>
    <w:pPr>
      <w:spacing w:line="276" w:lineRule="auto"/>
      <w:ind w:left="1540"/>
    </w:pPr>
    <w:rPr>
      <w:rFonts w:ascii="Calibri" w:eastAsia="Calibri" w:hAnsi="Calibri" w:cs="Calibri"/>
      <w:sz w:val="18"/>
      <w:szCs w:val="18"/>
    </w:rPr>
  </w:style>
  <w:style w:type="paragraph" w:styleId="92">
    <w:name w:val="toc 9"/>
    <w:basedOn w:val="a"/>
    <w:next w:val="a"/>
    <w:rsid w:val="000E1C92"/>
    <w:pPr>
      <w:spacing w:line="276" w:lineRule="auto"/>
      <w:ind w:left="1760"/>
    </w:pPr>
    <w:rPr>
      <w:rFonts w:ascii="Calibri" w:eastAsia="Calibri" w:hAnsi="Calibri" w:cs="Calibri"/>
      <w:sz w:val="18"/>
      <w:szCs w:val="18"/>
    </w:rPr>
  </w:style>
  <w:style w:type="paragraph" w:styleId="affff5">
    <w:name w:val="endnote text"/>
    <w:basedOn w:val="a"/>
    <w:link w:val="1ff4"/>
    <w:rsid w:val="000E1C92"/>
    <w:pPr>
      <w:spacing w:after="200" w:line="276" w:lineRule="auto"/>
    </w:pPr>
    <w:rPr>
      <w:rFonts w:ascii="Calibri" w:eastAsia="Calibri" w:hAnsi="Calibri" w:cs="Calibri"/>
      <w:sz w:val="24"/>
      <w:szCs w:val="24"/>
    </w:rPr>
  </w:style>
  <w:style w:type="character" w:customStyle="1" w:styleId="1ff4">
    <w:name w:val="Текст концевой сноски Знак1"/>
    <w:basedOn w:val="a0"/>
    <w:link w:val="affff5"/>
    <w:rsid w:val="000E1C92"/>
    <w:rPr>
      <w:rFonts w:ascii="Calibri" w:eastAsia="Calibri" w:hAnsi="Calibri" w:cs="Calibri"/>
      <w:sz w:val="24"/>
      <w:szCs w:val="24"/>
      <w:lang w:eastAsia="ar-SA"/>
    </w:rPr>
  </w:style>
  <w:style w:type="paragraph" w:customStyle="1" w:styleId="1-11">
    <w:name w:val="Средняя заливка 1 - Акцент 11"/>
    <w:rsid w:val="000E1C9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-21">
    <w:name w:val="Средняя сетка 1 - Акцент 21"/>
    <w:basedOn w:val="a"/>
    <w:rsid w:val="000E1C9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1ff5">
    <w:name w:val="Схема документа1"/>
    <w:basedOn w:val="a"/>
    <w:rsid w:val="000E1C92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rsid w:val="000E1C92"/>
    <w:pPr>
      <w:keepNext/>
      <w:tabs>
        <w:tab w:val="num" w:pos="0"/>
        <w:tab w:val="left" w:pos="360"/>
      </w:tabs>
      <w:jc w:val="center"/>
    </w:pPr>
    <w:rPr>
      <w:rFonts w:ascii="Times New Roman" w:hAnsi="Times New Roman" w:cs="Times New Roman"/>
      <w:bCs/>
      <w:sz w:val="24"/>
      <w:szCs w:val="24"/>
    </w:rPr>
  </w:style>
  <w:style w:type="paragraph" w:customStyle="1" w:styleId="affff6">
    <w:name w:val="Рег. Комментарии"/>
    <w:basedOn w:val="-31"/>
    <w:rsid w:val="000E1C92"/>
    <w:pPr>
      <w:spacing w:after="0"/>
      <w:ind w:left="539" w:firstLine="709"/>
      <w:jc w:val="both"/>
    </w:pPr>
    <w:rPr>
      <w:rFonts w:ascii="Times New Roman" w:hAnsi="Times New Roman" w:cs="Times New Roman"/>
      <w:i/>
      <w:sz w:val="28"/>
      <w:szCs w:val="28"/>
    </w:rPr>
  </w:style>
  <w:style w:type="paragraph" w:customStyle="1" w:styleId="affff7">
    <w:name w:val="Сценарии"/>
    <w:basedOn w:val="a"/>
    <w:rsid w:val="000E1C92"/>
    <w:pPr>
      <w:spacing w:before="120" w:after="120" w:line="276" w:lineRule="auto"/>
      <w:ind w:firstLine="539"/>
      <w:jc w:val="center"/>
    </w:pPr>
    <w:rPr>
      <w:rFonts w:eastAsia="Calibri"/>
      <w:i/>
    </w:rPr>
  </w:style>
  <w:style w:type="paragraph" w:customStyle="1" w:styleId="2f1">
    <w:name w:val="Заголовок оглавления2"/>
    <w:basedOn w:val="1"/>
    <w:next w:val="a"/>
    <w:rsid w:val="000E1C92"/>
    <w:pPr>
      <w:keepLines/>
      <w:tabs>
        <w:tab w:val="clear" w:pos="432"/>
      </w:tabs>
      <w:spacing w:before="480" w:line="276" w:lineRule="auto"/>
      <w:ind w:left="0" w:firstLine="0"/>
      <w:jc w:val="left"/>
    </w:pPr>
    <w:rPr>
      <w:rFonts w:ascii="Cambria" w:hAnsi="Cambria" w:cs="Cambria"/>
      <w:i w:val="0"/>
      <w:iCs w:val="0"/>
      <w:color w:val="365F91"/>
      <w:sz w:val="28"/>
      <w:szCs w:val="28"/>
    </w:rPr>
  </w:style>
  <w:style w:type="paragraph" w:styleId="affff8">
    <w:name w:val="List Paragraph"/>
    <w:basedOn w:val="a"/>
    <w:qFormat/>
    <w:rsid w:val="000E1C9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1-">
    <w:name w:val="Рег. Заголовок 1-го уровня регламента"/>
    <w:basedOn w:val="1"/>
    <w:rsid w:val="000E1C92"/>
    <w:pPr>
      <w:pageBreakBefore/>
      <w:tabs>
        <w:tab w:val="clear" w:pos="432"/>
        <w:tab w:val="num" w:pos="0"/>
      </w:tabs>
      <w:ind w:left="0" w:firstLine="0"/>
      <w:jc w:val="center"/>
    </w:pPr>
    <w:rPr>
      <w:i w:val="0"/>
    </w:rPr>
  </w:style>
  <w:style w:type="paragraph" w:customStyle="1" w:styleId="111">
    <w:name w:val="Рег. Основной текст уровень 1.1"/>
    <w:basedOn w:val="ConsPlusNormal0"/>
    <w:rsid w:val="000E1C92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"/>
    <w:rsid w:val="000E1C92"/>
    <w:pPr>
      <w:tabs>
        <w:tab w:val="num" w:pos="0"/>
      </w:tabs>
      <w:spacing w:line="276" w:lineRule="auto"/>
      <w:ind w:left="786" w:hanging="360"/>
      <w:jc w:val="both"/>
    </w:pPr>
    <w:rPr>
      <w:rFonts w:eastAsia="Calibri"/>
    </w:rPr>
  </w:style>
  <w:style w:type="paragraph" w:customStyle="1" w:styleId="112">
    <w:name w:val="Рег. Основной текст уровнеь 1.1 (базовый)"/>
    <w:basedOn w:val="ConsPlusNormal0"/>
    <w:rsid w:val="000E1C92"/>
    <w:pPr>
      <w:tabs>
        <w:tab w:val="num" w:pos="0"/>
        <w:tab w:val="left" w:pos="360"/>
      </w:tabs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9">
    <w:name w:val="Рег. Обычный с отступом"/>
    <w:basedOn w:val="a"/>
    <w:rsid w:val="000E1C92"/>
    <w:pPr>
      <w:autoSpaceDE w:val="0"/>
      <w:spacing w:line="276" w:lineRule="auto"/>
      <w:ind w:firstLine="540"/>
      <w:jc w:val="both"/>
    </w:pPr>
  </w:style>
  <w:style w:type="paragraph" w:customStyle="1" w:styleId="affffa">
    <w:name w:val="Рег. Списки числовый"/>
    <w:basedOn w:val="1-21"/>
    <w:rsid w:val="000E1C92"/>
    <w:pPr>
      <w:tabs>
        <w:tab w:val="num" w:pos="0"/>
      </w:tabs>
      <w:ind w:left="106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b">
    <w:name w:val="Рег. Заголовок для названий результата"/>
    <w:basedOn w:val="2-"/>
    <w:rsid w:val="000E1C92"/>
    <w:pPr>
      <w:ind w:left="714"/>
      <w:jc w:val="left"/>
    </w:pPr>
  </w:style>
  <w:style w:type="paragraph" w:customStyle="1" w:styleId="113">
    <w:name w:val="Рег. Основной текст уровень 1.1 (сценарии)"/>
    <w:basedOn w:val="112"/>
    <w:rsid w:val="000E1C92"/>
    <w:pPr>
      <w:tabs>
        <w:tab w:val="clear" w:pos="0"/>
      </w:tabs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next w:val="1110"/>
    <w:rsid w:val="000E1C92"/>
    <w:pPr>
      <w:spacing w:line="276" w:lineRule="auto"/>
      <w:ind w:left="1440" w:hanging="720"/>
      <w:jc w:val="both"/>
    </w:pPr>
    <w:rPr>
      <w:rFonts w:eastAsia="Calibri"/>
    </w:rPr>
  </w:style>
  <w:style w:type="paragraph" w:customStyle="1" w:styleId="affffc">
    <w:name w:val="Рег. Списки без буллетов"/>
    <w:basedOn w:val="ConsPlusNormal0"/>
    <w:rsid w:val="000E1C92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f6">
    <w:name w:val="Рег. Списки 1)"/>
    <w:basedOn w:val="affffc"/>
    <w:rsid w:val="000E1C92"/>
    <w:pPr>
      <w:tabs>
        <w:tab w:val="num" w:pos="0"/>
      </w:tabs>
      <w:ind w:left="720"/>
    </w:pPr>
  </w:style>
  <w:style w:type="paragraph" w:customStyle="1" w:styleId="1ff7">
    <w:name w:val="Рег. Списки два уровня: 1)  и а) б) в)"/>
    <w:basedOn w:val="1-21"/>
    <w:rsid w:val="000E1C92"/>
    <w:pPr>
      <w:spacing w:after="120"/>
      <w:ind w:left="1440" w:hanging="3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d">
    <w:name w:val="Рег. Списки одного уровня: а) б) в)"/>
    <w:basedOn w:val="1ff7"/>
    <w:rsid w:val="000E1C92"/>
    <w:pPr>
      <w:tabs>
        <w:tab w:val="num" w:pos="0"/>
      </w:tabs>
    </w:pPr>
  </w:style>
  <w:style w:type="paragraph" w:customStyle="1" w:styleId="affffe">
    <w:name w:val="Рег. Списки без буллетов широкие"/>
    <w:basedOn w:val="a"/>
    <w:rsid w:val="000E1C92"/>
    <w:pPr>
      <w:autoSpaceDE w:val="0"/>
      <w:spacing w:line="276" w:lineRule="auto"/>
      <w:ind w:firstLine="540"/>
      <w:jc w:val="both"/>
    </w:pPr>
  </w:style>
  <w:style w:type="paragraph" w:customStyle="1" w:styleId="2-0">
    <w:name w:val="Рег. Заголовок 2-го уровня  в приложении"/>
    <w:basedOn w:val="2"/>
    <w:next w:val="a"/>
    <w:rsid w:val="000E1C92"/>
    <w:pPr>
      <w:tabs>
        <w:tab w:val="clear" w:pos="576"/>
      </w:tabs>
      <w:spacing w:before="360" w:after="240" w:line="276" w:lineRule="auto"/>
      <w:ind w:left="0" w:firstLine="0"/>
      <w:jc w:val="center"/>
    </w:pPr>
    <w:rPr>
      <w:rFonts w:ascii="Times New Roman" w:hAnsi="Times New Roman" w:cs="Times New Roman"/>
      <w:i w:val="0"/>
      <w:sz w:val="24"/>
    </w:rPr>
  </w:style>
  <w:style w:type="paragraph" w:customStyle="1" w:styleId="1ff8">
    <w:name w:val="Рег. Основной нумерованный 1. текст"/>
    <w:basedOn w:val="ConsPlusNormal0"/>
    <w:rsid w:val="000E1C92"/>
    <w:pPr>
      <w:tabs>
        <w:tab w:val="num" w:pos="0"/>
      </w:tabs>
      <w:spacing w:line="276" w:lineRule="auto"/>
      <w:ind w:left="1440"/>
      <w:jc w:val="both"/>
    </w:pPr>
    <w:rPr>
      <w:rFonts w:ascii="Times New Roman" w:hAnsi="Times New Roman" w:cs="Times New Roman"/>
      <w:sz w:val="28"/>
      <w:szCs w:val="28"/>
    </w:rPr>
  </w:style>
  <w:style w:type="paragraph" w:styleId="afffff">
    <w:name w:val="No Spacing"/>
    <w:basedOn w:val="1"/>
    <w:next w:val="2-"/>
    <w:qFormat/>
    <w:rsid w:val="000E1C92"/>
    <w:pPr>
      <w:tabs>
        <w:tab w:val="clear" w:pos="432"/>
      </w:tabs>
      <w:spacing w:after="240"/>
      <w:ind w:left="0" w:firstLine="0"/>
    </w:pPr>
    <w:rPr>
      <w:i w:val="0"/>
      <w:szCs w:val="22"/>
    </w:rPr>
  </w:style>
  <w:style w:type="paragraph" w:styleId="afffff0">
    <w:name w:val="Revision"/>
    <w:rsid w:val="000E1C9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114">
    <w:name w:val="Абзац списка11"/>
    <w:basedOn w:val="a"/>
    <w:rsid w:val="000E1C92"/>
    <w:pPr>
      <w:spacing w:line="276" w:lineRule="auto"/>
      <w:ind w:left="720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2f2">
    <w:name w:val="Знак Знак Знак Знак Знак Знак Знак Знак Знак Знак2"/>
    <w:basedOn w:val="a"/>
    <w:rsid w:val="000E1C92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f3">
    <w:name w:val="Знак2"/>
    <w:basedOn w:val="a"/>
    <w:rsid w:val="000E1C92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4">
    <w:name w:val="Знак Знак Знак Знак Знак Знак Знак2"/>
    <w:basedOn w:val="a"/>
    <w:rsid w:val="000E1C92"/>
    <w:pPr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afffff1">
    <w:name w:val="РегламентГПЗУ"/>
    <w:basedOn w:val="affff8"/>
    <w:rsid w:val="000E1C92"/>
    <w:pPr>
      <w:tabs>
        <w:tab w:val="num" w:pos="0"/>
        <w:tab w:val="left" w:pos="992"/>
        <w:tab w:val="left" w:pos="1134"/>
        <w:tab w:val="left" w:pos="9781"/>
      </w:tabs>
      <w:spacing w:after="0" w:line="240" w:lineRule="auto"/>
      <w:ind w:hanging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f5">
    <w:name w:val="РегламентГПЗУ2"/>
    <w:basedOn w:val="afffff1"/>
    <w:rsid w:val="000E1C92"/>
    <w:pPr>
      <w:tabs>
        <w:tab w:val="clear" w:pos="992"/>
        <w:tab w:val="left" w:pos="1418"/>
      </w:tabs>
    </w:pPr>
  </w:style>
  <w:style w:type="paragraph" w:customStyle="1" w:styleId="formattext">
    <w:name w:val="formattext"/>
    <w:basedOn w:val="a"/>
    <w:rsid w:val="000E1C92"/>
    <w:pPr>
      <w:spacing w:before="100" w:after="100"/>
    </w:pPr>
    <w:rPr>
      <w:sz w:val="24"/>
      <w:szCs w:val="24"/>
    </w:rPr>
  </w:style>
  <w:style w:type="paragraph" w:customStyle="1" w:styleId="2f6">
    <w:name w:val="Без интервала2"/>
    <w:rsid w:val="000E1C92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afffff2">
    <w:name w:val="TOC Heading"/>
    <w:basedOn w:val="1"/>
    <w:next w:val="a"/>
    <w:qFormat/>
    <w:rsid w:val="000E1C92"/>
    <w:pPr>
      <w:keepLines/>
      <w:tabs>
        <w:tab w:val="clear" w:pos="432"/>
      </w:tabs>
      <w:spacing w:before="480" w:line="276" w:lineRule="auto"/>
      <w:ind w:left="0" w:firstLine="0"/>
      <w:jc w:val="left"/>
    </w:pPr>
    <w:rPr>
      <w:rFonts w:ascii="Cambria" w:hAnsi="Cambria"/>
      <w:i w:val="0"/>
      <w:iCs w:val="0"/>
      <w:color w:val="365F91"/>
      <w:sz w:val="28"/>
      <w:szCs w:val="28"/>
    </w:rPr>
  </w:style>
  <w:style w:type="paragraph" w:customStyle="1" w:styleId="1ff9">
    <w:name w:val="Цитата1"/>
    <w:basedOn w:val="a"/>
    <w:rsid w:val="000E1C92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szCs w:val="22"/>
      <w:lang w:val="en-US" w:eastAsia="en-US" w:bidi="en-US"/>
    </w:rPr>
  </w:style>
  <w:style w:type="paragraph" w:customStyle="1" w:styleId="2f7">
    <w:name w:val="Абзац списка2"/>
    <w:basedOn w:val="a"/>
    <w:rsid w:val="000E1C92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afffff3">
    <w:name w:val="Содержимое врезки"/>
    <w:basedOn w:val="a"/>
    <w:rsid w:val="000E1C92"/>
    <w:pPr>
      <w:spacing w:after="200" w:line="276" w:lineRule="auto"/>
    </w:pPr>
    <w:rPr>
      <w:rFonts w:ascii="Calibri" w:hAnsi="Calibri" w:cs="Calibri"/>
      <w:kern w:val="1"/>
      <w:sz w:val="22"/>
      <w:szCs w:val="22"/>
    </w:rPr>
  </w:style>
  <w:style w:type="paragraph" w:customStyle="1" w:styleId="1ffa">
    <w:name w:val="Обычный (Интернет)1"/>
    <w:basedOn w:val="a"/>
    <w:rsid w:val="000E1C92"/>
    <w:pPr>
      <w:spacing w:line="100" w:lineRule="atLeast"/>
    </w:pPr>
    <w:rPr>
      <w:kern w:val="1"/>
      <w:sz w:val="24"/>
      <w:szCs w:val="24"/>
    </w:rPr>
  </w:style>
  <w:style w:type="paragraph" w:customStyle="1" w:styleId="102">
    <w:name w:val="Оглавление 10"/>
    <w:basedOn w:val="1f2"/>
    <w:rsid w:val="000E1C92"/>
    <w:pPr>
      <w:tabs>
        <w:tab w:val="right" w:leader="dot" w:pos="7091"/>
      </w:tabs>
      <w:ind w:left="2547"/>
    </w:pPr>
  </w:style>
  <w:style w:type="paragraph" w:customStyle="1" w:styleId="afffff4">
    <w:name w:val="Содержимое таблицы"/>
    <w:basedOn w:val="a"/>
    <w:rsid w:val="000E1C92"/>
    <w:pPr>
      <w:suppressLineNumbers/>
      <w:autoSpaceDE w:val="0"/>
      <w:spacing w:line="320" w:lineRule="exact"/>
      <w:jc w:val="both"/>
    </w:pPr>
  </w:style>
  <w:style w:type="paragraph" w:customStyle="1" w:styleId="afffff5">
    <w:name w:val="Заголовок таблицы"/>
    <w:basedOn w:val="afffff4"/>
    <w:rsid w:val="000E1C92"/>
    <w:pPr>
      <w:jc w:val="center"/>
    </w:pPr>
    <w:rPr>
      <w:b/>
      <w:bCs/>
    </w:rPr>
  </w:style>
  <w:style w:type="paragraph" w:styleId="afffff6">
    <w:name w:val="Normal (Web)"/>
    <w:basedOn w:val="a"/>
    <w:uiPriority w:val="99"/>
    <w:semiHidden/>
    <w:unhideWhenUsed/>
    <w:rsid w:val="007E7FC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7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.ru/r/sverdlovsk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loud.consultant.ru/cloud/static4018_00_50_419020/document_notes_inner.htm?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66.&#1085;&#1072;&#1074;&#1080;&#1075;&#1072;&#1090;&#1086;&#1088;.&#1076;&#1077;&#1090;&#1080;" TargetMode="External"/><Relationship Id="rId14" Type="http://schemas.openxmlformats.org/officeDocument/2006/relationships/hyperlink" Target="https://cloud.consultant.ru/cloud/static4018_00_50_419020/document_notes_inner.htm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A1FCE-D7FA-4330-A8B2-F489F224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39</Pages>
  <Words>13987</Words>
  <Characters>79731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Настя</cp:lastModifiedBy>
  <cp:revision>48</cp:revision>
  <cp:lastPrinted>2021-12-09T04:14:00Z</cp:lastPrinted>
  <dcterms:created xsi:type="dcterms:W3CDTF">2021-10-26T10:20:00Z</dcterms:created>
  <dcterms:modified xsi:type="dcterms:W3CDTF">2021-12-13T10:08:00Z</dcterms:modified>
</cp:coreProperties>
</file>